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35B" w:rsidRDefault="00DC535B">
      <w:pPr>
        <w:pStyle w:val="ConsPlusNormal"/>
        <w:jc w:val="both"/>
      </w:pPr>
      <w:bookmarkStart w:id="0" w:name="_GoBack"/>
      <w:bookmarkEnd w:id="0"/>
    </w:p>
    <w:p w:rsidR="00DC535B" w:rsidRDefault="00DC535B">
      <w:pPr>
        <w:pStyle w:val="ConsPlusNormal"/>
        <w:jc w:val="right"/>
        <w:outlineLvl w:val="0"/>
      </w:pPr>
      <w:r>
        <w:t>Приложение</w:t>
      </w:r>
    </w:p>
    <w:p w:rsidR="00DC535B" w:rsidRDefault="00DC535B">
      <w:pPr>
        <w:pStyle w:val="ConsPlusNormal"/>
        <w:jc w:val="right"/>
      </w:pPr>
      <w:r>
        <w:t>к приказу Минсельхоза России</w:t>
      </w:r>
    </w:p>
    <w:p w:rsidR="00DC535B" w:rsidRDefault="00DC535B">
      <w:pPr>
        <w:pStyle w:val="ConsPlusNormal"/>
        <w:jc w:val="right"/>
      </w:pPr>
      <w:r>
        <w:t xml:space="preserve">от 26 сентября 2014 г. </w:t>
      </w:r>
      <w:r w:rsidR="00707F23">
        <w:t>№</w:t>
      </w:r>
      <w:r>
        <w:t xml:space="preserve"> 371</w:t>
      </w:r>
    </w:p>
    <w:p w:rsidR="00DC535B" w:rsidRDefault="00DC535B">
      <w:pPr>
        <w:pStyle w:val="ConsPlusNormal"/>
        <w:jc w:val="both"/>
      </w:pPr>
    </w:p>
    <w:p w:rsidR="00621612" w:rsidRDefault="00621612">
      <w:pPr>
        <w:pStyle w:val="ConsPlusNormal"/>
        <w:jc w:val="both"/>
      </w:pPr>
    </w:p>
    <w:p w:rsidR="00DC535B" w:rsidRDefault="00707F23">
      <w:pPr>
        <w:pStyle w:val="ConsPlusTitle"/>
        <w:jc w:val="center"/>
      </w:pPr>
      <w:bookmarkStart w:id="1" w:name="P33"/>
      <w:bookmarkEnd w:id="1"/>
      <w:r>
        <w:t>П О Л О Ж Е Н И Е</w:t>
      </w:r>
    </w:p>
    <w:p w:rsidR="00707F23" w:rsidRDefault="00707F23">
      <w:pPr>
        <w:pStyle w:val="ConsPlusTitle"/>
        <w:jc w:val="center"/>
      </w:pPr>
      <w:r>
        <w:t>о Комиссии по соблюдению требований к служебному поведению федеральных государственных гражданских служащих Министерства сельского хозяйства Российской Федерации и урегулированию конфликта интересов</w:t>
      </w:r>
    </w:p>
    <w:p w:rsidR="00DC535B" w:rsidRDefault="00DC535B">
      <w:pPr>
        <w:spacing w:after="1"/>
      </w:pPr>
    </w:p>
    <w:p w:rsidR="00DC535B" w:rsidRDefault="00DC535B">
      <w:pPr>
        <w:pStyle w:val="ConsPlusNormal"/>
        <w:jc w:val="both"/>
      </w:pPr>
    </w:p>
    <w:p w:rsidR="00DC535B" w:rsidRDefault="00DC535B" w:rsidP="00621612">
      <w:pPr>
        <w:pStyle w:val="ConsPlusNormal"/>
        <w:spacing w:line="360" w:lineRule="auto"/>
        <w:ind w:firstLine="540"/>
        <w:jc w:val="both"/>
      </w:pPr>
      <w:r>
        <w:t>1.</w:t>
      </w:r>
      <w:r w:rsidR="00621612">
        <w:t> </w:t>
      </w:r>
      <w:r>
        <w:t xml:space="preserve">Настоящее Положение определяет порядок формирования </w:t>
      </w:r>
      <w:r w:rsidR="00621612">
        <w:br/>
      </w:r>
      <w:r>
        <w:t>и деятельности Комиссии по соблюдению требований к служебному поведению федеральных государственных гражданских служащих Министерства сельского хозяйства Российской Федерации и урегулированию конфликта интересов (далее - Комиссия).</w:t>
      </w:r>
    </w:p>
    <w:p w:rsidR="00DC535B" w:rsidRDefault="00DC535B" w:rsidP="00621612">
      <w:pPr>
        <w:pStyle w:val="ConsPlusNormal"/>
        <w:spacing w:line="360" w:lineRule="auto"/>
        <w:ind w:firstLine="540"/>
        <w:jc w:val="both"/>
      </w:pPr>
      <w:r>
        <w:t>2.</w:t>
      </w:r>
      <w:r w:rsidR="00621612">
        <w:t> </w:t>
      </w:r>
      <w:r>
        <w:t xml:space="preserve">Комиссия в своей деятельности руководствуется </w:t>
      </w:r>
      <w:hyperlink r:id="rId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</w:t>
      </w:r>
      <w:r w:rsidR="00621612">
        <w:br/>
      </w:r>
      <w:r>
        <w:t>и Правительства Российской Федерации, настоящим Положением.</w:t>
      </w:r>
    </w:p>
    <w:p w:rsidR="00DC535B" w:rsidRDefault="00DC535B" w:rsidP="00621612">
      <w:pPr>
        <w:pStyle w:val="ConsPlusNormal"/>
        <w:spacing w:line="360" w:lineRule="auto"/>
        <w:ind w:firstLine="540"/>
        <w:jc w:val="both"/>
      </w:pPr>
      <w:r>
        <w:t>3.</w:t>
      </w:r>
      <w:r w:rsidR="00621612">
        <w:t> </w:t>
      </w:r>
      <w:r>
        <w:t>Основной задачей Комиссии является содействие Министерству сельского хозяйства Российской Федерации (далее - Министерство):</w:t>
      </w:r>
    </w:p>
    <w:p w:rsidR="00DC535B" w:rsidRDefault="00DC535B" w:rsidP="00621612">
      <w:pPr>
        <w:pStyle w:val="ConsPlusNormal"/>
        <w:spacing w:line="360" w:lineRule="auto"/>
        <w:ind w:firstLine="540"/>
        <w:jc w:val="both"/>
      </w:pPr>
      <w:r>
        <w:t>а)</w:t>
      </w:r>
      <w:r w:rsidR="00621612">
        <w:t> </w:t>
      </w:r>
      <w:r>
        <w:t xml:space="preserve">в обеспечении соблюдения федеральными государственными гражданскими служащими Министерства (далее - государственные служащие) и работниками организаций, созданных для выполнения задач, поставленных перед Министерством (далее - работники подведомственных организаций), включенными в </w:t>
      </w:r>
      <w:hyperlink r:id="rId8" w:history="1">
        <w:r>
          <w:rPr>
            <w:color w:val="0000FF"/>
          </w:rPr>
          <w:t>Перечень</w:t>
        </w:r>
      </w:hyperlink>
      <w:r>
        <w:t xml:space="preserve"> должностей в организациях, созданных для выполнения задач, поставленных перед Министерством сельского хозяйства Российской Федерации, при назначении на которые граждане и при замещении которых работники этих организаций обязаны представлять сведения о своих доходах, об имуществе и обязательствах имущественного характера, а также сведения о доходах, об имуществе </w:t>
      </w:r>
      <w:r w:rsidR="00621612">
        <w:br/>
      </w:r>
      <w:r>
        <w:lastRenderedPageBreak/>
        <w:t xml:space="preserve">и обязательствах имущественного характера своих супруги (супруга) </w:t>
      </w:r>
      <w:r w:rsidR="00621612">
        <w:br/>
      </w:r>
      <w:r>
        <w:t xml:space="preserve">и несовершеннолетних детей, утвержденный приказом Министерства </w:t>
      </w:r>
      <w:r w:rsidR="00621612">
        <w:br/>
      </w:r>
      <w:r>
        <w:t xml:space="preserve">от 8 сентября 2016 г. </w:t>
      </w:r>
      <w:r w:rsidR="00621612">
        <w:t>№</w:t>
      </w:r>
      <w:r>
        <w:t xml:space="preserve"> 398 (зарегистрирован Министерством юстиции Российской Федерации 5 октября 2016 г., регистрационный </w:t>
      </w:r>
      <w:r w:rsidR="00621612">
        <w:t>№</w:t>
      </w:r>
      <w:r>
        <w:t xml:space="preserve"> 43928), </w:t>
      </w:r>
      <w:r w:rsidR="00621612">
        <w:br/>
      </w:r>
      <w:r>
        <w:t xml:space="preserve">с изменениями, внесенными приказами Министерства от 10 ноября 2017 г. </w:t>
      </w:r>
      <w:r w:rsidR="00621612">
        <w:br/>
        <w:t>№</w:t>
      </w:r>
      <w:r>
        <w:t xml:space="preserve"> 573 (зарегистрирован Министерством юстиции Российской Федерации </w:t>
      </w:r>
      <w:r w:rsidR="00621612">
        <w:br/>
      </w:r>
      <w:r>
        <w:t xml:space="preserve">4 декабря 2017 г., регистрационный </w:t>
      </w:r>
      <w:r w:rsidR="00621612">
        <w:t>№</w:t>
      </w:r>
      <w:r>
        <w:t xml:space="preserve"> 49100), от 27 ноября 2018 г. </w:t>
      </w:r>
      <w:r w:rsidR="00621612">
        <w:t>№</w:t>
      </w:r>
      <w:r>
        <w:t xml:space="preserve"> 544 (зарегистрирован Министерством юстиции Российской Федерации 20 декабря 2018 г., регистрационный </w:t>
      </w:r>
      <w:r w:rsidR="00621612">
        <w:t>№</w:t>
      </w:r>
      <w:r>
        <w:t xml:space="preserve"> 53095) (далее - приказ Министерства </w:t>
      </w:r>
      <w:r w:rsidR="00621612">
        <w:br/>
      </w:r>
      <w:r>
        <w:t xml:space="preserve">от 8 сентября 2016 г. </w:t>
      </w:r>
      <w:r w:rsidR="00621612">
        <w:t>№</w:t>
      </w:r>
      <w:r>
        <w:t xml:space="preserve"> 398), ограничений и запретов, требований </w:t>
      </w:r>
      <w:r w:rsidR="00621612">
        <w:br/>
      </w:r>
      <w:r>
        <w:t xml:space="preserve">о предотвращении или урегулировании конфликта интересов, а также </w:t>
      </w:r>
      <w:r w:rsidR="00621612">
        <w:br/>
      </w:r>
      <w:r>
        <w:t xml:space="preserve">в обеспечении исполнения ими обязанностей, установленных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25 декабря 2008 г. </w:t>
      </w:r>
      <w:r w:rsidR="00621612">
        <w:t>№</w:t>
      </w:r>
      <w:r>
        <w:t xml:space="preserve"> 273-ФЗ </w:t>
      </w:r>
      <w:r w:rsidR="00621612">
        <w:t>«</w:t>
      </w:r>
      <w:r>
        <w:t>О противодействии коррупции</w:t>
      </w:r>
      <w:r w:rsidR="00621612">
        <w:t>»</w:t>
      </w:r>
      <w:r>
        <w:t xml:space="preserve"> (Собрание законодательства Российской Федерации, 2008, </w:t>
      </w:r>
      <w:r w:rsidR="00621612">
        <w:t>№</w:t>
      </w:r>
      <w:r>
        <w:t xml:space="preserve"> 52, ст. 6228; 2011, </w:t>
      </w:r>
      <w:r w:rsidR="00621612">
        <w:t>№</w:t>
      </w:r>
      <w:r>
        <w:t xml:space="preserve"> 29, ст. 4291; </w:t>
      </w:r>
      <w:r w:rsidR="00621612">
        <w:t>№</w:t>
      </w:r>
      <w:r>
        <w:t xml:space="preserve"> 48, ст. 6730; 2012, </w:t>
      </w:r>
      <w:r w:rsidR="00621612">
        <w:t>№</w:t>
      </w:r>
      <w:r>
        <w:t xml:space="preserve"> 50, ст. 6954; </w:t>
      </w:r>
      <w:r w:rsidR="00621612">
        <w:t>№</w:t>
      </w:r>
      <w:r>
        <w:t xml:space="preserve"> 53, ст. 7605; 2013, </w:t>
      </w:r>
      <w:r w:rsidR="00621612">
        <w:t>№</w:t>
      </w:r>
      <w:r>
        <w:t xml:space="preserve"> 19, ст. 2329; </w:t>
      </w:r>
      <w:r w:rsidR="00621612">
        <w:t>№</w:t>
      </w:r>
      <w:r>
        <w:t xml:space="preserve"> 40, ст. 5031, </w:t>
      </w:r>
      <w:r w:rsidR="00621612">
        <w:t>№</w:t>
      </w:r>
      <w:r>
        <w:t xml:space="preserve"> 52, ст. 6961) (далее - Федеральный закон </w:t>
      </w:r>
      <w:r w:rsidR="00621612">
        <w:br/>
      </w:r>
      <w:r>
        <w:t xml:space="preserve">от 25 декабря 2008 г. </w:t>
      </w:r>
      <w:r w:rsidR="00842BED">
        <w:t>№</w:t>
      </w:r>
      <w:r>
        <w:t xml:space="preserve"> 273-ФЗ), другими федеральными законами </w:t>
      </w:r>
      <w:r w:rsidR="00621612">
        <w:br/>
      </w:r>
      <w:r>
        <w:t>(далее - требования к служебному (должностному) поведению и (или) требования об урегулировании конфликта интересов);</w:t>
      </w:r>
    </w:p>
    <w:p w:rsidR="00DC535B" w:rsidRDefault="00DC535B" w:rsidP="00621612">
      <w:pPr>
        <w:pStyle w:val="ConsPlusNormal"/>
        <w:spacing w:line="360" w:lineRule="auto"/>
        <w:jc w:val="both"/>
      </w:pPr>
      <w:r>
        <w:t xml:space="preserve">(в ред. Приказов Минсельхоза России от 30.09.2015 </w:t>
      </w:r>
      <w:hyperlink r:id="rId10" w:history="1">
        <w:r w:rsidR="00621612">
          <w:rPr>
            <w:color w:val="0000FF"/>
          </w:rPr>
          <w:t>№</w:t>
        </w:r>
        <w:r>
          <w:rPr>
            <w:color w:val="0000FF"/>
          </w:rPr>
          <w:t xml:space="preserve"> 445</w:t>
        </w:r>
      </w:hyperlink>
      <w:r>
        <w:t xml:space="preserve">, от 21.03.2019 </w:t>
      </w:r>
      <w:r w:rsidR="00621612">
        <w:br/>
      </w:r>
      <w:hyperlink r:id="rId11" w:history="1">
        <w:r w:rsidR="00621612">
          <w:rPr>
            <w:color w:val="0000FF"/>
          </w:rPr>
          <w:t>№</w:t>
        </w:r>
        <w:r>
          <w:rPr>
            <w:color w:val="0000FF"/>
          </w:rPr>
          <w:t xml:space="preserve"> 125</w:t>
        </w:r>
      </w:hyperlink>
      <w:r>
        <w:t>)</w:t>
      </w:r>
    </w:p>
    <w:p w:rsidR="00DC535B" w:rsidRDefault="00DC535B" w:rsidP="00621612">
      <w:pPr>
        <w:pStyle w:val="ConsPlusNormal"/>
        <w:spacing w:line="360" w:lineRule="auto"/>
        <w:ind w:firstLine="540"/>
        <w:jc w:val="both"/>
      </w:pPr>
      <w:r>
        <w:t>б)</w:t>
      </w:r>
      <w:r w:rsidR="00621612">
        <w:t> </w:t>
      </w:r>
      <w:r>
        <w:t>в осуществлении в Министерстве мер по предупреждению коррупции.</w:t>
      </w:r>
    </w:p>
    <w:p w:rsidR="00DC535B" w:rsidRDefault="00DC535B" w:rsidP="00621612">
      <w:pPr>
        <w:pStyle w:val="ConsPlusNormal"/>
        <w:spacing w:line="360" w:lineRule="auto"/>
        <w:ind w:firstLine="540"/>
        <w:jc w:val="both"/>
      </w:pPr>
      <w:r>
        <w:t>4.</w:t>
      </w:r>
      <w:r w:rsidR="00621612">
        <w:t> </w:t>
      </w:r>
      <w:r>
        <w:t xml:space="preserve">Комиссия рассматривает вопросы, связанные с соблюдением требований к служебному (должностному) поведению и (или) требований </w:t>
      </w:r>
      <w:r w:rsidR="00621612">
        <w:br/>
      </w:r>
      <w:r>
        <w:t xml:space="preserve">об урегулировании конфликта интересов, в отношении государственных служащих, замещающих должности федеральной государственной гражданской службы (далее - должности государственной службы) </w:t>
      </w:r>
      <w:r w:rsidR="00621612">
        <w:br/>
      </w:r>
      <w:r>
        <w:t xml:space="preserve">в Министерстве (за исключением государственных служащих, замещающих должности государственной службы, назначение на которые и освобождение </w:t>
      </w:r>
      <w:r>
        <w:lastRenderedPageBreak/>
        <w:t xml:space="preserve">от которых осуществляются Правительством Российской Федерации), </w:t>
      </w:r>
      <w:r w:rsidR="00621612">
        <w:br/>
      </w:r>
      <w:r>
        <w:t>и работников подведомственных организаций.</w:t>
      </w:r>
    </w:p>
    <w:p w:rsidR="00DC535B" w:rsidRDefault="00DC535B" w:rsidP="00621612">
      <w:pPr>
        <w:pStyle w:val="ConsPlusNormal"/>
        <w:spacing w:line="360" w:lineRule="auto"/>
        <w:ind w:firstLine="540"/>
        <w:jc w:val="both"/>
      </w:pPr>
      <w:r>
        <w:t>5.</w:t>
      </w:r>
      <w:r w:rsidR="00621612">
        <w:t> </w:t>
      </w:r>
      <w:r>
        <w:t>Комиссия образуется приказом Министерства.</w:t>
      </w:r>
    </w:p>
    <w:p w:rsidR="00DC535B" w:rsidRDefault="00DC535B" w:rsidP="00621612">
      <w:pPr>
        <w:pStyle w:val="ConsPlusNormal"/>
        <w:spacing w:line="360" w:lineRule="auto"/>
        <w:ind w:firstLine="540"/>
        <w:jc w:val="both"/>
      </w:pPr>
      <w:r>
        <w:t xml:space="preserve">В состав Комиссии входят председатель Комиссии, его заместитель, назначаемый Министром сельского хозяйства Российской Федерации (далее - Министр) из числа членов Комиссии, замещающих должности государственной службы в Министерстве, секретарь и члены Комиссии. </w:t>
      </w:r>
      <w:r w:rsidR="00621612">
        <w:br/>
      </w:r>
      <w:r>
        <w:t xml:space="preserve">Все члены Комиссии при принятии решений обладают равными правами. </w:t>
      </w:r>
      <w:r w:rsidR="00621612">
        <w:br/>
      </w:r>
      <w:r>
        <w:t>В отсутствие председателя Комиссии его обязанности исполняет заместитель председателя Комиссии.</w:t>
      </w:r>
    </w:p>
    <w:p w:rsidR="00DC535B" w:rsidRDefault="00DC535B" w:rsidP="00621612">
      <w:pPr>
        <w:pStyle w:val="ConsPlusNormal"/>
        <w:spacing w:line="360" w:lineRule="auto"/>
        <w:ind w:firstLine="540"/>
        <w:jc w:val="both"/>
      </w:pPr>
      <w:r>
        <w:t>6.</w:t>
      </w:r>
      <w:r w:rsidR="00621612">
        <w:t> </w:t>
      </w:r>
      <w:r>
        <w:t>В состав Комиссии входят:</w:t>
      </w:r>
    </w:p>
    <w:p w:rsidR="00DC535B" w:rsidRDefault="00DC535B" w:rsidP="00621612">
      <w:pPr>
        <w:pStyle w:val="ConsPlusNormal"/>
        <w:spacing w:line="360" w:lineRule="auto"/>
        <w:ind w:firstLine="540"/>
        <w:jc w:val="both"/>
      </w:pPr>
      <w:r>
        <w:t>а) заместитель Министра (председатель Комиссии), директор Административного департамента Министерства (заместитель председателя комиссии), начальник отдела по профилактике, предупреждению коррупционных и иных правонарушений Административного департамента (далее - Отдел), представители департаментов Министерства, в том числе представители Департамента правового обеспечения, других подразделений, определяемые Министром.</w:t>
      </w:r>
    </w:p>
    <w:p w:rsidR="00DC535B" w:rsidRDefault="00DC535B" w:rsidP="00621612">
      <w:pPr>
        <w:pStyle w:val="ConsPlusNormal"/>
        <w:spacing w:line="360" w:lineRule="auto"/>
        <w:ind w:firstLine="540"/>
        <w:jc w:val="both"/>
      </w:pPr>
      <w:r>
        <w:t>Начальник Отдела является секретарем Комиссии;</w:t>
      </w:r>
    </w:p>
    <w:p w:rsidR="00DC535B" w:rsidRDefault="00DC535B" w:rsidP="00621612">
      <w:pPr>
        <w:pStyle w:val="ConsPlusNormal"/>
        <w:spacing w:line="360" w:lineRule="auto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Минсельхоза России от 21.03.2019 </w:t>
      </w:r>
      <w:r w:rsidR="00621612">
        <w:t>№</w:t>
      </w:r>
      <w:r>
        <w:t xml:space="preserve"> 125)</w:t>
      </w:r>
    </w:p>
    <w:p w:rsidR="00DC535B" w:rsidRDefault="00DC535B" w:rsidP="00621612">
      <w:pPr>
        <w:pStyle w:val="ConsPlusNormal"/>
        <w:spacing w:line="360" w:lineRule="auto"/>
        <w:ind w:firstLine="540"/>
        <w:jc w:val="both"/>
      </w:pPr>
      <w:bookmarkStart w:id="2" w:name="P55"/>
      <w:bookmarkEnd w:id="2"/>
      <w: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DC535B" w:rsidRDefault="00DC535B" w:rsidP="00621612">
      <w:pPr>
        <w:pStyle w:val="ConsPlusNormal"/>
        <w:spacing w:line="360" w:lineRule="auto"/>
        <w:ind w:firstLine="540"/>
        <w:jc w:val="both"/>
      </w:pPr>
      <w:bookmarkStart w:id="3" w:name="P56"/>
      <w:bookmarkEnd w:id="3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DC535B" w:rsidRDefault="00DC535B" w:rsidP="00621612">
      <w:pPr>
        <w:pStyle w:val="ConsPlusNormal"/>
        <w:spacing w:line="360" w:lineRule="auto"/>
        <w:ind w:firstLine="540"/>
        <w:jc w:val="both"/>
      </w:pPr>
      <w:bookmarkStart w:id="4" w:name="P57"/>
      <w:bookmarkEnd w:id="4"/>
      <w:r>
        <w:t>7. Министр может принять решение о включении в состав Комиссии:</w:t>
      </w:r>
    </w:p>
    <w:p w:rsidR="00DC535B" w:rsidRDefault="00DC535B" w:rsidP="00621612">
      <w:pPr>
        <w:pStyle w:val="ConsPlusNormal"/>
        <w:spacing w:line="360" w:lineRule="auto"/>
        <w:ind w:firstLine="540"/>
        <w:jc w:val="both"/>
      </w:pPr>
      <w:r>
        <w:t xml:space="preserve">а) представителя Общественного совета при Министерстве сельского хозяйства Российской Федерации (далее - Общественный совет), </w:t>
      </w:r>
      <w:r>
        <w:lastRenderedPageBreak/>
        <w:t xml:space="preserve">образованного в соответствии с </w:t>
      </w:r>
      <w:hyperlink r:id="rId13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</w:t>
      </w:r>
      <w:r w:rsidR="00621612">
        <w:t>№</w:t>
      </w:r>
      <w:r>
        <w:t xml:space="preserve"> 32-ФЗ "Об Общественной палате Российской Федерации" (Собрание законодательства Российской Федерации, 2005, </w:t>
      </w:r>
      <w:r w:rsidR="00621612">
        <w:t>№</w:t>
      </w:r>
      <w:r>
        <w:t xml:space="preserve"> 15, ст. 1277; 2006, </w:t>
      </w:r>
      <w:r w:rsidR="00621612">
        <w:t>№</w:t>
      </w:r>
      <w:r>
        <w:t xml:space="preserve"> 1, ст. 6; 2007, </w:t>
      </w:r>
      <w:r w:rsidR="00621612">
        <w:t>№</w:t>
      </w:r>
      <w:r>
        <w:t xml:space="preserve"> 27, ст. 3216; 2008, </w:t>
      </w:r>
      <w:r w:rsidR="00621612">
        <w:t>№</w:t>
      </w:r>
      <w:r>
        <w:t xml:space="preserve"> 24, ст. 2791, </w:t>
      </w:r>
      <w:r w:rsidR="00621612">
        <w:t>№</w:t>
      </w:r>
      <w:r>
        <w:t xml:space="preserve"> 52, ст. 6238; 2010, </w:t>
      </w:r>
      <w:r w:rsidR="00621612">
        <w:t>№</w:t>
      </w:r>
      <w:r>
        <w:t xml:space="preserve"> 30, ст. 4008; 2011, </w:t>
      </w:r>
      <w:r w:rsidR="00621612">
        <w:t>№</w:t>
      </w:r>
      <w:r>
        <w:t xml:space="preserve"> 19, ст. 2706, </w:t>
      </w:r>
      <w:r w:rsidR="00621612">
        <w:t>№</w:t>
      </w:r>
      <w:r>
        <w:t xml:space="preserve"> 50, ст. 7353; 2012, </w:t>
      </w:r>
      <w:r w:rsidR="00621612">
        <w:t>№</w:t>
      </w:r>
      <w:r>
        <w:t xml:space="preserve"> 53, ст. 7651; 2013, </w:t>
      </w:r>
      <w:r w:rsidR="00621612">
        <w:t>№</w:t>
      </w:r>
      <w:r>
        <w:t xml:space="preserve"> 30, ст. 4068, </w:t>
      </w:r>
      <w:r w:rsidR="00621612">
        <w:t>№</w:t>
      </w:r>
      <w:r>
        <w:t xml:space="preserve"> 52, ст. 7004; 2014, </w:t>
      </w:r>
      <w:r w:rsidR="00621612">
        <w:t>№</w:t>
      </w:r>
      <w:r>
        <w:t xml:space="preserve"> 16, ст. 1839);</w:t>
      </w:r>
    </w:p>
    <w:p w:rsidR="00DC535B" w:rsidRDefault="00DC535B" w:rsidP="00621612">
      <w:pPr>
        <w:pStyle w:val="ConsPlusNormal"/>
        <w:spacing w:line="360" w:lineRule="auto"/>
        <w:ind w:firstLine="540"/>
        <w:jc w:val="both"/>
      </w:pPr>
      <w:r>
        <w:t>б) представителя общественной организации ветеранов, созданной в Министерстве;</w:t>
      </w:r>
    </w:p>
    <w:p w:rsidR="00DC535B" w:rsidRDefault="00DC535B" w:rsidP="00621612">
      <w:pPr>
        <w:pStyle w:val="ConsPlusNormal"/>
        <w:spacing w:line="360" w:lineRule="auto"/>
        <w:ind w:firstLine="540"/>
        <w:jc w:val="both"/>
      </w:pPr>
      <w:r>
        <w:t>в) представителя профсоюзной организации, действующей в установленном порядке в Министерстве.</w:t>
      </w:r>
    </w:p>
    <w:p w:rsidR="00DC535B" w:rsidRDefault="00DC535B" w:rsidP="00621612">
      <w:pPr>
        <w:pStyle w:val="ConsPlusNormal"/>
        <w:spacing w:line="360" w:lineRule="auto"/>
        <w:ind w:firstLine="540"/>
        <w:jc w:val="both"/>
      </w:pPr>
      <w:r>
        <w:t xml:space="preserve">8. Лица, указанные в </w:t>
      </w:r>
      <w:hyperlink w:anchor="P55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56" w:history="1">
        <w:r>
          <w:rPr>
            <w:color w:val="0000FF"/>
          </w:rPr>
          <w:t>"в" пункта 6</w:t>
        </w:r>
      </w:hyperlink>
      <w:r>
        <w:t xml:space="preserve"> и в </w:t>
      </w:r>
      <w:hyperlink w:anchor="P57" w:history="1">
        <w:r>
          <w:rPr>
            <w:color w:val="0000FF"/>
          </w:rPr>
          <w:t>пункте 7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с общественной организацией ветеранов, созданной в Министерстве, с профсоюзной организацией, действующей в установленном порядке в Министерстве, на основании запроса Министра.</w:t>
      </w:r>
    </w:p>
    <w:p w:rsidR="00DC535B" w:rsidRDefault="00DC535B" w:rsidP="00621612">
      <w:pPr>
        <w:pStyle w:val="ConsPlusNormal"/>
        <w:spacing w:line="360" w:lineRule="auto"/>
        <w:ind w:firstLine="540"/>
        <w:jc w:val="both"/>
      </w:pPr>
      <w:r>
        <w:t>Согласование осуществляется в 10-дневный срок со дня получения запроса.</w:t>
      </w:r>
    </w:p>
    <w:p w:rsidR="00DC535B" w:rsidRDefault="00DC535B" w:rsidP="00621612">
      <w:pPr>
        <w:pStyle w:val="ConsPlusNormal"/>
        <w:spacing w:line="360" w:lineRule="auto"/>
        <w:ind w:firstLine="540"/>
        <w:jc w:val="both"/>
      </w:pPr>
      <w:r>
        <w:t>9. Число членов Комиссии, не замещающих должности государственной службы в Министерстве, должно составлять не менее одной четверти от общего числа членов Комиссии.</w:t>
      </w:r>
    </w:p>
    <w:p w:rsidR="00DC535B" w:rsidRDefault="00DC535B" w:rsidP="00621612">
      <w:pPr>
        <w:pStyle w:val="ConsPlusNormal"/>
        <w:spacing w:line="360" w:lineRule="auto"/>
        <w:ind w:firstLine="540"/>
        <w:jc w:val="both"/>
      </w:pPr>
      <w: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C535B" w:rsidRDefault="00DC535B" w:rsidP="00621612">
      <w:pPr>
        <w:pStyle w:val="ConsPlusNormal"/>
        <w:spacing w:line="360" w:lineRule="auto"/>
        <w:ind w:firstLine="540"/>
        <w:jc w:val="both"/>
      </w:pPr>
      <w:r>
        <w:t>11. В заседаниях Комиссии с правом совещательного голоса участвуют:</w:t>
      </w:r>
    </w:p>
    <w:p w:rsidR="00DC535B" w:rsidRDefault="00DC535B" w:rsidP="00621612">
      <w:pPr>
        <w:pStyle w:val="ConsPlusNormal"/>
        <w:spacing w:line="360" w:lineRule="auto"/>
        <w:ind w:firstLine="540"/>
        <w:jc w:val="both"/>
      </w:pPr>
      <w:r>
        <w:t xml:space="preserve">а) непосредственный руководитель государственного служащего, в </w:t>
      </w:r>
      <w:r>
        <w:lastRenderedPageBreak/>
        <w:t>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Министерстве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DC535B" w:rsidRDefault="00DC535B" w:rsidP="00621612">
      <w:pPr>
        <w:pStyle w:val="ConsPlusNormal"/>
        <w:spacing w:line="360" w:lineRule="auto"/>
        <w:ind w:firstLine="540"/>
        <w:jc w:val="both"/>
      </w:pPr>
      <w:bookmarkStart w:id="5" w:name="P67"/>
      <w:bookmarkEnd w:id="5"/>
      <w:r>
        <w:t>б) гражданский служащий департамента Министерства, осуществляющего организацию и методическое руководство деятельностью подведомственной Министерству организации, в отношении работника которой Комиссией рассматривается вопрос о соблюдении требований к должностному поведению и (или) требований об урегулировании конфликта интересов;</w:t>
      </w:r>
    </w:p>
    <w:p w:rsidR="00DC535B" w:rsidRDefault="00DC535B" w:rsidP="00621612">
      <w:pPr>
        <w:pStyle w:val="ConsPlusNormal"/>
        <w:spacing w:line="360" w:lineRule="auto"/>
        <w:ind w:firstLine="540"/>
        <w:jc w:val="both"/>
      </w:pPr>
      <w:bookmarkStart w:id="6" w:name="P68"/>
      <w:bookmarkEnd w:id="6"/>
      <w:r>
        <w:t>в) другие государственные служащие, замещающие должности государственной службы в Министерстве;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работника подведомственной организации, в отношении которого Комиссией рассматривается вопрос о соблюдении требований к служебному (должностному)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работника подведомственной организации, в отношении которого Комиссией рассматривается этот вопрос, или любого члена Комиссии.</w:t>
      </w:r>
    </w:p>
    <w:p w:rsidR="00DC535B" w:rsidRDefault="00DC535B" w:rsidP="00621612">
      <w:pPr>
        <w:pStyle w:val="ConsPlusNormal"/>
        <w:spacing w:line="360" w:lineRule="auto"/>
        <w:ind w:firstLine="540"/>
        <w:jc w:val="both"/>
      </w:pPr>
      <w:r>
        <w:t xml:space="preserve"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</w:t>
      </w:r>
      <w:r>
        <w:lastRenderedPageBreak/>
        <w:t>должности государственной службы в Министерстве, недопустимо.</w:t>
      </w:r>
    </w:p>
    <w:p w:rsidR="00DC535B" w:rsidRDefault="00DC535B" w:rsidP="00621612">
      <w:pPr>
        <w:pStyle w:val="ConsPlusNormal"/>
        <w:spacing w:line="360" w:lineRule="auto"/>
        <w:ind w:firstLine="540"/>
        <w:jc w:val="both"/>
      </w:pPr>
      <w: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C535B" w:rsidRDefault="00DC535B" w:rsidP="00621612">
      <w:pPr>
        <w:pStyle w:val="ConsPlusNormal"/>
        <w:spacing w:line="360" w:lineRule="auto"/>
        <w:ind w:firstLine="540"/>
        <w:jc w:val="both"/>
      </w:pPr>
      <w:bookmarkStart w:id="7" w:name="P71"/>
      <w:bookmarkEnd w:id="7"/>
      <w:r>
        <w:t>14. Основаниями для проведения заседания Комиссии являются:</w:t>
      </w:r>
    </w:p>
    <w:p w:rsidR="00DC535B" w:rsidRDefault="00DC535B" w:rsidP="00621612">
      <w:pPr>
        <w:pStyle w:val="ConsPlusNormal"/>
        <w:spacing w:line="360" w:lineRule="auto"/>
        <w:ind w:firstLine="540"/>
        <w:jc w:val="both"/>
      </w:pPr>
      <w:bookmarkStart w:id="8" w:name="P72"/>
      <w:bookmarkEnd w:id="8"/>
      <w:r>
        <w:t xml:space="preserve">а) представление Министром в соответствии с </w:t>
      </w:r>
      <w:hyperlink r:id="rId14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</w:t>
      </w:r>
      <w:r w:rsidR="00842BED">
        <w:t>№</w:t>
      </w:r>
      <w:r>
        <w:t xml:space="preserve"> 1065 (Собрание законодательства Российской Федерации, 2009, </w:t>
      </w:r>
      <w:r w:rsidR="00842BED">
        <w:t>№</w:t>
      </w:r>
      <w:r>
        <w:t xml:space="preserve"> 39, ст. 4588; 2010, </w:t>
      </w:r>
      <w:r w:rsidR="00842BED">
        <w:t>№</w:t>
      </w:r>
      <w:r>
        <w:t xml:space="preserve"> 3, ст. 274, </w:t>
      </w:r>
      <w:r w:rsidR="00842BED">
        <w:t>№</w:t>
      </w:r>
      <w:r>
        <w:t xml:space="preserve"> 27, ст. 3446, </w:t>
      </w:r>
      <w:r w:rsidR="00842BED">
        <w:t>№</w:t>
      </w:r>
      <w:r>
        <w:t xml:space="preserve"> 30, ст. 4070; 2012, </w:t>
      </w:r>
      <w:r w:rsidR="00842BED">
        <w:t>№</w:t>
      </w:r>
      <w:r>
        <w:t xml:space="preserve"> 12, ст. 1391; 2013, </w:t>
      </w:r>
      <w:r w:rsidR="00842BED">
        <w:t>№</w:t>
      </w:r>
      <w:r>
        <w:t xml:space="preserve"> 14, ст. 1670, </w:t>
      </w:r>
      <w:r w:rsidR="00842BED">
        <w:t>№</w:t>
      </w:r>
      <w:r>
        <w:t xml:space="preserve"> 49, ст. 6399; 2014, </w:t>
      </w:r>
      <w:r w:rsidR="00842BED">
        <w:t>№</w:t>
      </w:r>
      <w:r>
        <w:t xml:space="preserve"> 15, ст. 1729, </w:t>
      </w:r>
      <w:r w:rsidR="00842BED">
        <w:t>№</w:t>
      </w:r>
      <w:r>
        <w:t xml:space="preserve"> 26, ст. 3518), материалов проверки, свидетельствующих:</w:t>
      </w:r>
    </w:p>
    <w:p w:rsidR="00DC535B" w:rsidRDefault="00DC535B" w:rsidP="00621612">
      <w:pPr>
        <w:pStyle w:val="ConsPlusNormal"/>
        <w:spacing w:line="360" w:lineRule="auto"/>
        <w:ind w:firstLine="540"/>
        <w:jc w:val="both"/>
      </w:pPr>
      <w:bookmarkStart w:id="9" w:name="P73"/>
      <w:bookmarkEnd w:id="9"/>
      <w:r>
        <w:t xml:space="preserve">о представлении государственным служащим недостоверных или неполных сведений, предусмотренных </w:t>
      </w:r>
      <w:hyperlink r:id="rId15" w:history="1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DC535B" w:rsidRDefault="00DC535B" w:rsidP="00621612">
      <w:pPr>
        <w:pStyle w:val="ConsPlusNormal"/>
        <w:spacing w:line="360" w:lineRule="auto"/>
        <w:ind w:firstLine="540"/>
        <w:jc w:val="both"/>
      </w:pPr>
      <w:bookmarkStart w:id="10" w:name="P74"/>
      <w:bookmarkEnd w:id="10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DC535B" w:rsidRDefault="00DC535B" w:rsidP="00621612">
      <w:pPr>
        <w:pStyle w:val="ConsPlusNormal"/>
        <w:spacing w:line="360" w:lineRule="auto"/>
        <w:ind w:firstLine="540"/>
        <w:jc w:val="both"/>
      </w:pPr>
      <w:bookmarkStart w:id="11" w:name="P75"/>
      <w:bookmarkEnd w:id="11"/>
      <w:r>
        <w:t xml:space="preserve">б) поступившее в Отдел в порядке, установленном </w:t>
      </w:r>
      <w:hyperlink r:id="rId16" w:history="1">
        <w:r>
          <w:rPr>
            <w:color w:val="0000FF"/>
          </w:rPr>
          <w:t>приказом</w:t>
        </w:r>
      </w:hyperlink>
      <w:r>
        <w:t xml:space="preserve"> Министерства от 4 февраля 2015 г. </w:t>
      </w:r>
      <w:r w:rsidR="00842BED">
        <w:t>№</w:t>
      </w:r>
      <w:r>
        <w:t xml:space="preserve"> 34 "О порядке поступления обращений и заявлений, являющихся основаниями для проведения заседания Комиссии по соблюдению требований к служебному поведению федеральных государственных гражданских служащих Министерства сельского хозяйства Российской Федерации и урегулированию конфликта интересов" (зарегистрирован Министерством юстиции Российской Федерации 26 </w:t>
      </w:r>
      <w:r>
        <w:lastRenderedPageBreak/>
        <w:t xml:space="preserve">февраля 2015 г., регистрационный </w:t>
      </w:r>
      <w:r w:rsidR="00842BED">
        <w:t>№</w:t>
      </w:r>
      <w:r>
        <w:t xml:space="preserve"> 36239) (далее - приказ Министерства от 4 февраля 2015 г. </w:t>
      </w:r>
      <w:r w:rsidR="00842BED">
        <w:t>№</w:t>
      </w:r>
      <w:r>
        <w:t xml:space="preserve"> 34):</w:t>
      </w:r>
    </w:p>
    <w:p w:rsidR="00DC535B" w:rsidRDefault="00DC535B" w:rsidP="00621612">
      <w:pPr>
        <w:pStyle w:val="ConsPlusNormal"/>
        <w:spacing w:line="360" w:lineRule="auto"/>
        <w:jc w:val="both"/>
      </w:pPr>
      <w:r>
        <w:t xml:space="preserve">(в ред. Приказов Минсельхоза России от 30.09.2015 </w:t>
      </w:r>
      <w:hyperlink r:id="rId17" w:history="1">
        <w:r w:rsidR="00842BED">
          <w:rPr>
            <w:color w:val="0000FF"/>
          </w:rPr>
          <w:t>№</w:t>
        </w:r>
        <w:r>
          <w:rPr>
            <w:color w:val="0000FF"/>
          </w:rPr>
          <w:t xml:space="preserve"> 445</w:t>
        </w:r>
      </w:hyperlink>
      <w:r>
        <w:t xml:space="preserve">, от 21.03.2019 </w:t>
      </w:r>
      <w:r w:rsidR="00842BED">
        <w:br/>
      </w:r>
      <w:hyperlink r:id="rId18" w:history="1">
        <w:r w:rsidR="00842BED">
          <w:rPr>
            <w:color w:val="0000FF"/>
          </w:rPr>
          <w:t>№</w:t>
        </w:r>
        <w:r>
          <w:rPr>
            <w:color w:val="0000FF"/>
          </w:rPr>
          <w:t xml:space="preserve"> 125</w:t>
        </w:r>
      </w:hyperlink>
      <w:r>
        <w:t>)</w:t>
      </w:r>
    </w:p>
    <w:p w:rsidR="00DC535B" w:rsidRDefault="00DC535B" w:rsidP="00621612">
      <w:pPr>
        <w:pStyle w:val="ConsPlusNormal"/>
        <w:spacing w:line="360" w:lineRule="auto"/>
        <w:ind w:firstLine="540"/>
        <w:jc w:val="both"/>
      </w:pPr>
      <w:bookmarkStart w:id="12" w:name="P77"/>
      <w:bookmarkEnd w:id="12"/>
      <w:r>
        <w:t xml:space="preserve">обращение гражданина, замещавшего в Министерстве должность государственной службы, включенную в </w:t>
      </w:r>
      <w:hyperlink r:id="rId19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гражданской службы Министерства сельского хозяйства Российской Федерации,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Министерства от 8 сентября 2016 г. </w:t>
      </w:r>
      <w:r w:rsidR="00842BED">
        <w:t>№</w:t>
      </w:r>
      <w:r>
        <w:t xml:space="preserve"> 398,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DC535B" w:rsidRDefault="00DC535B" w:rsidP="00621612">
      <w:pPr>
        <w:pStyle w:val="ConsPlusNormal"/>
        <w:spacing w:line="360" w:lineRule="auto"/>
        <w:jc w:val="both"/>
      </w:pPr>
      <w:r>
        <w:t xml:space="preserve">(в ред. Приказов Минсельхоза России от 30.09.2015 </w:t>
      </w:r>
      <w:hyperlink r:id="rId20" w:history="1">
        <w:r w:rsidR="00842BED">
          <w:rPr>
            <w:color w:val="0000FF"/>
          </w:rPr>
          <w:t>№</w:t>
        </w:r>
        <w:r>
          <w:rPr>
            <w:color w:val="0000FF"/>
          </w:rPr>
          <w:t xml:space="preserve"> 445</w:t>
        </w:r>
      </w:hyperlink>
      <w:r>
        <w:t xml:space="preserve">, от 21.03.2019 </w:t>
      </w:r>
      <w:r w:rsidR="00842BED">
        <w:br/>
      </w:r>
      <w:hyperlink r:id="rId21" w:history="1">
        <w:r w:rsidR="00842BED">
          <w:rPr>
            <w:color w:val="0000FF"/>
          </w:rPr>
          <w:t>№</w:t>
        </w:r>
        <w:r>
          <w:rPr>
            <w:color w:val="0000FF"/>
          </w:rPr>
          <w:t xml:space="preserve"> 125</w:t>
        </w:r>
      </w:hyperlink>
      <w:r>
        <w:t>)</w:t>
      </w:r>
    </w:p>
    <w:p w:rsidR="00DC535B" w:rsidRDefault="00DC535B" w:rsidP="00621612">
      <w:pPr>
        <w:pStyle w:val="ConsPlusNormal"/>
        <w:spacing w:line="360" w:lineRule="auto"/>
        <w:ind w:firstLine="540"/>
        <w:jc w:val="both"/>
      </w:pPr>
      <w:bookmarkStart w:id="13" w:name="P79"/>
      <w:bookmarkEnd w:id="13"/>
      <w:r>
        <w:t>заявление государственного служащего, работника подведомственной организации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C535B" w:rsidRDefault="00DC535B" w:rsidP="00621612">
      <w:pPr>
        <w:pStyle w:val="ConsPlusNormal"/>
        <w:spacing w:line="360" w:lineRule="auto"/>
        <w:ind w:firstLine="540"/>
        <w:jc w:val="both"/>
      </w:pPr>
      <w:bookmarkStart w:id="14" w:name="P80"/>
      <w:bookmarkEnd w:id="14"/>
      <w:r>
        <w:t xml:space="preserve">заявление государственного служащего о невозможности выполнить требования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7 мая 2013 г. </w:t>
      </w:r>
      <w:r w:rsidR="00842BED">
        <w:t>№</w:t>
      </w:r>
      <w:r>
        <w:t xml:space="preserve"> 79-ФЗ </w:t>
      </w:r>
      <w:r w:rsidR="00842BED">
        <w:t>«</w:t>
      </w:r>
      <w:r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</w:t>
      </w:r>
      <w:r>
        <w:lastRenderedPageBreak/>
        <w:t>(или) пользоваться иностранными финансовыми инструментами</w:t>
      </w:r>
      <w:r w:rsidR="00842BED">
        <w:t>»</w:t>
      </w:r>
      <w:r>
        <w:t xml:space="preserve"> (Собрание законодательства Российской Федерации, 2013, </w:t>
      </w:r>
      <w:r w:rsidR="00842BED">
        <w:t>№</w:t>
      </w:r>
      <w:r>
        <w:t xml:space="preserve"> 19, ст. 2306; 2014, </w:t>
      </w:r>
      <w:r w:rsidR="00842BED">
        <w:t>№</w:t>
      </w:r>
      <w:r>
        <w:t xml:space="preserve"> 52, ст. 7542) (далее - Федеральный закон </w:t>
      </w:r>
      <w:r w:rsidR="00842BED">
        <w:t>«</w:t>
      </w:r>
      <w: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842BED">
        <w:t>»</w:t>
      </w:r>
      <w: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DC535B" w:rsidRDefault="00DC535B" w:rsidP="00621612">
      <w:pPr>
        <w:pStyle w:val="ConsPlusNormal"/>
        <w:spacing w:line="360" w:lineRule="auto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Минсельхоза России от 30.09.2015 </w:t>
      </w:r>
      <w:r w:rsidR="00842BED">
        <w:t>№</w:t>
      </w:r>
      <w:r>
        <w:t xml:space="preserve"> 445)</w:t>
      </w:r>
    </w:p>
    <w:p w:rsidR="00DC535B" w:rsidRDefault="00DC535B" w:rsidP="00621612">
      <w:pPr>
        <w:pStyle w:val="ConsPlusNormal"/>
        <w:spacing w:line="360" w:lineRule="auto"/>
        <w:ind w:firstLine="540"/>
        <w:jc w:val="both"/>
      </w:pPr>
      <w:bookmarkStart w:id="15" w:name="P82"/>
      <w:bookmarkEnd w:id="15"/>
      <w:r>
        <w:t>уведомление государственного служащего, работника подведомственной организации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C535B" w:rsidRDefault="00DC535B" w:rsidP="00621612">
      <w:pPr>
        <w:pStyle w:val="ConsPlusNormal"/>
        <w:spacing w:line="360" w:lineRule="auto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Приказом</w:t>
        </w:r>
      </w:hyperlink>
      <w:r>
        <w:t xml:space="preserve"> Минсельхоза России от 11.03.2016 </w:t>
      </w:r>
      <w:r w:rsidR="00842BED">
        <w:t>№</w:t>
      </w:r>
      <w:r>
        <w:t xml:space="preserve"> 91)</w:t>
      </w:r>
    </w:p>
    <w:p w:rsidR="00DC535B" w:rsidRDefault="00DC535B" w:rsidP="00621612">
      <w:pPr>
        <w:pStyle w:val="ConsPlusNormal"/>
        <w:spacing w:line="360" w:lineRule="auto"/>
        <w:ind w:firstLine="540"/>
        <w:jc w:val="both"/>
      </w:pPr>
      <w:bookmarkStart w:id="16" w:name="P84"/>
      <w:bookmarkEnd w:id="16"/>
      <w:r>
        <w:t>в) представление Министра или любого члена Комиссии, касающееся обеспечения соблюдения государственным служащим, работником подведомственной организации требований к служебному (должностному) поведению и (или) требований об урегулировании конфликта интересов либо осуществления в Министерстве мер по предупреждению коррупции;</w:t>
      </w:r>
    </w:p>
    <w:p w:rsidR="00DC535B" w:rsidRDefault="00DC535B" w:rsidP="00621612">
      <w:pPr>
        <w:pStyle w:val="ConsPlusNormal"/>
        <w:spacing w:line="360" w:lineRule="auto"/>
        <w:ind w:firstLine="540"/>
        <w:jc w:val="both"/>
      </w:pPr>
      <w:bookmarkStart w:id="17" w:name="P85"/>
      <w:bookmarkEnd w:id="17"/>
      <w:r>
        <w:t>г) представление Министром материалов проверки, свидетельствующих:</w:t>
      </w:r>
    </w:p>
    <w:p w:rsidR="00DC535B" w:rsidRDefault="00DC535B" w:rsidP="00621612">
      <w:pPr>
        <w:pStyle w:val="ConsPlusNormal"/>
        <w:spacing w:line="360" w:lineRule="auto"/>
        <w:ind w:firstLine="540"/>
        <w:jc w:val="both"/>
      </w:pPr>
      <w:r>
        <w:t xml:space="preserve">о представлении государственным служащим, работником подведомственной организации недостоверных или неполных сведений, предусмотренных </w:t>
      </w:r>
      <w:hyperlink r:id="rId25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</w:t>
      </w:r>
      <w:r w:rsidR="00842BED">
        <w:t>№</w:t>
      </w:r>
      <w:r>
        <w:t xml:space="preserve"> 230-ФЗ "О контроле за соответствием расходов лиц, замещающих </w:t>
      </w:r>
      <w:r>
        <w:lastRenderedPageBreak/>
        <w:t xml:space="preserve">государственные должности, и иных лиц их доходам" (Собрание законодательства Российской Федерации, 2012, </w:t>
      </w:r>
      <w:r w:rsidR="00842BED">
        <w:t>№</w:t>
      </w:r>
      <w:r>
        <w:t xml:space="preserve"> 50, ст. 6953)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DC535B" w:rsidRDefault="00DC535B" w:rsidP="00621612">
      <w:pPr>
        <w:pStyle w:val="ConsPlusNormal"/>
        <w:spacing w:line="360" w:lineRule="auto"/>
        <w:ind w:firstLine="540"/>
        <w:jc w:val="both"/>
      </w:pPr>
      <w:r>
        <w:t>о несоблюдении работником подведомственной организации требований к должностному поведению и (или) требований об урегулировании конфликта интересов;</w:t>
      </w:r>
    </w:p>
    <w:p w:rsidR="00DC535B" w:rsidRDefault="00DC535B" w:rsidP="00621612">
      <w:pPr>
        <w:pStyle w:val="ConsPlusNormal"/>
        <w:spacing w:line="360" w:lineRule="auto"/>
        <w:ind w:firstLine="540"/>
        <w:jc w:val="both"/>
      </w:pPr>
      <w:bookmarkStart w:id="18" w:name="P88"/>
      <w:bookmarkEnd w:id="18"/>
      <w:r>
        <w:t xml:space="preserve">д) поступившее в соответствии с </w:t>
      </w:r>
      <w:hyperlink r:id="rId26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</w:t>
      </w:r>
      <w:r w:rsidR="00842BED">
        <w:t>№</w:t>
      </w:r>
      <w:r>
        <w:t xml:space="preserve"> 273-ФЗ и </w:t>
      </w:r>
      <w:hyperlink r:id="rId27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(Собрание законодательства Российской Федерации, 2002, </w:t>
      </w:r>
      <w:r w:rsidR="00842BED">
        <w:t>№</w:t>
      </w:r>
      <w:r>
        <w:t xml:space="preserve"> 1, ст. 3, </w:t>
      </w:r>
      <w:r w:rsidR="00842BED">
        <w:t>№</w:t>
      </w:r>
      <w:r>
        <w:t xml:space="preserve"> 30, ст. 3014, ст. 3033; 2003, </w:t>
      </w:r>
      <w:r w:rsidR="00842BED">
        <w:t>№</w:t>
      </w:r>
      <w:r>
        <w:t xml:space="preserve"> 27, ст. 2700; 2004, </w:t>
      </w:r>
      <w:r w:rsidR="00842BED">
        <w:t>№</w:t>
      </w:r>
      <w:r>
        <w:t xml:space="preserve"> 18, ст. 1690, </w:t>
      </w:r>
      <w:r w:rsidR="00842BED">
        <w:t>№</w:t>
      </w:r>
      <w:r>
        <w:t xml:space="preserve"> 35, ст. 3607; 2005, </w:t>
      </w:r>
      <w:r w:rsidR="00842BED">
        <w:t>№</w:t>
      </w:r>
      <w:r>
        <w:t xml:space="preserve"> 1, ст. 27, </w:t>
      </w:r>
      <w:r w:rsidR="00842BED">
        <w:t>№</w:t>
      </w:r>
      <w:r>
        <w:t xml:space="preserve"> 13, ст. 1209, </w:t>
      </w:r>
      <w:r w:rsidR="00842BED">
        <w:t>№</w:t>
      </w:r>
      <w:r>
        <w:t xml:space="preserve"> 19, ст. 1752; 2006, </w:t>
      </w:r>
      <w:r w:rsidR="00842BED">
        <w:t>№</w:t>
      </w:r>
      <w:r>
        <w:t xml:space="preserve"> 27, ст. 2878, </w:t>
      </w:r>
      <w:r w:rsidR="00842BED">
        <w:t>№</w:t>
      </w:r>
      <w:r>
        <w:t xml:space="preserve"> 41, ст. 4285, </w:t>
      </w:r>
      <w:r w:rsidR="00842BED">
        <w:t>№</w:t>
      </w:r>
      <w:r>
        <w:t xml:space="preserve"> 52, ст. 5498; 2007, </w:t>
      </w:r>
      <w:r w:rsidR="00842BED">
        <w:t>№</w:t>
      </w:r>
      <w:r>
        <w:t xml:space="preserve"> 1, ст. 34, </w:t>
      </w:r>
      <w:r w:rsidR="00842BED">
        <w:t>№</w:t>
      </w:r>
      <w:r>
        <w:t xml:space="preserve"> 17, ст. 1930, </w:t>
      </w:r>
      <w:r w:rsidR="00842BED">
        <w:t>№</w:t>
      </w:r>
      <w:r>
        <w:t xml:space="preserve"> 30, ст. 3808, </w:t>
      </w:r>
      <w:r w:rsidR="00842BED">
        <w:t>№</w:t>
      </w:r>
      <w:r>
        <w:t xml:space="preserve"> 41, ст. 4844, </w:t>
      </w:r>
      <w:r w:rsidR="00842BED">
        <w:t>№</w:t>
      </w:r>
      <w:r>
        <w:t xml:space="preserve"> 43, ст. 5084, </w:t>
      </w:r>
      <w:r w:rsidR="00842BED">
        <w:t>№</w:t>
      </w:r>
      <w:r>
        <w:t xml:space="preserve"> 49, ст. 6070; 2008, </w:t>
      </w:r>
      <w:r w:rsidR="00842BED">
        <w:t>№</w:t>
      </w:r>
      <w:r>
        <w:t xml:space="preserve"> 9, ст. 812, </w:t>
      </w:r>
      <w:r w:rsidR="00842BED">
        <w:t>№</w:t>
      </w:r>
      <w:r>
        <w:t xml:space="preserve"> 30, ст. 3613, ст. 3616, </w:t>
      </w:r>
      <w:r w:rsidR="00842BED">
        <w:t>№</w:t>
      </w:r>
      <w:r>
        <w:t xml:space="preserve"> 52, ст. 6235, ст. 6236; 2009, </w:t>
      </w:r>
      <w:r w:rsidR="00842BED">
        <w:t>№</w:t>
      </w:r>
      <w:r>
        <w:t xml:space="preserve"> 1, ст. 17, ст. 21, </w:t>
      </w:r>
      <w:r w:rsidR="00842BED">
        <w:t>№</w:t>
      </w:r>
      <w:r>
        <w:t xml:space="preserve"> 19, ст. 2270, </w:t>
      </w:r>
      <w:r w:rsidR="00842BED">
        <w:t>№</w:t>
      </w:r>
      <w:r>
        <w:t xml:space="preserve"> 29, ст. 3604, </w:t>
      </w:r>
      <w:r w:rsidR="00842BED">
        <w:t>№</w:t>
      </w:r>
      <w:r>
        <w:t xml:space="preserve"> 30, ст. 3732, ст. 3739, </w:t>
      </w:r>
      <w:r w:rsidR="00842BED">
        <w:t>№</w:t>
      </w:r>
      <w:r>
        <w:t xml:space="preserve"> 46, ст. 5419, </w:t>
      </w:r>
      <w:r w:rsidR="00842BED">
        <w:t>№</w:t>
      </w:r>
      <w:r>
        <w:t xml:space="preserve"> 48, ст. 5717, </w:t>
      </w:r>
      <w:r w:rsidR="00842BED">
        <w:t>№</w:t>
      </w:r>
      <w:r>
        <w:t xml:space="preserve"> 50, ст. 6146; 2010, </w:t>
      </w:r>
      <w:r w:rsidR="00842BED">
        <w:t>№</w:t>
      </w:r>
      <w:r>
        <w:t xml:space="preserve"> 31, ст. 4196, </w:t>
      </w:r>
      <w:r w:rsidR="00842BED">
        <w:t>№</w:t>
      </w:r>
      <w:r>
        <w:t xml:space="preserve"> 52, ст. 7002; 2011, </w:t>
      </w:r>
      <w:r w:rsidR="00842BED">
        <w:t>№</w:t>
      </w:r>
      <w:r>
        <w:t xml:space="preserve"> 1, ст. 49, </w:t>
      </w:r>
      <w:r w:rsidR="00842BED">
        <w:t>№</w:t>
      </w:r>
      <w:r>
        <w:t xml:space="preserve"> 25, ст. 3539, </w:t>
      </w:r>
      <w:r w:rsidR="00842BED">
        <w:t>№</w:t>
      </w:r>
      <w:r>
        <w:t xml:space="preserve"> 27, ст. 3880, </w:t>
      </w:r>
      <w:r w:rsidR="00842BED">
        <w:t>№</w:t>
      </w:r>
      <w:r>
        <w:t xml:space="preserve"> 30, ст. 4586, ст. 4590, ст. 4591, ст. 4596, </w:t>
      </w:r>
      <w:r w:rsidR="00842BED">
        <w:t>№</w:t>
      </w:r>
      <w:r>
        <w:t xml:space="preserve"> 45, ст. 6333, ст. 6335, </w:t>
      </w:r>
      <w:r w:rsidR="00842BED">
        <w:t>№</w:t>
      </w:r>
      <w:r>
        <w:t xml:space="preserve"> 48, ст. 6730, ст. 6735, </w:t>
      </w:r>
      <w:r w:rsidR="00842BED">
        <w:t>№</w:t>
      </w:r>
      <w:r>
        <w:t xml:space="preserve"> 49, ст. 7015, ст. 7031, </w:t>
      </w:r>
      <w:r w:rsidR="00842BED">
        <w:t>№</w:t>
      </w:r>
      <w:r>
        <w:t xml:space="preserve"> 50, ст. 7359, </w:t>
      </w:r>
      <w:r w:rsidR="00842BED">
        <w:t>№</w:t>
      </w:r>
      <w:r>
        <w:t xml:space="preserve"> 52, ст. 7639; 2012, </w:t>
      </w:r>
      <w:r w:rsidR="00842BED">
        <w:t>№</w:t>
      </w:r>
      <w:r>
        <w:t xml:space="preserve"> 10, ст. 1164, </w:t>
      </w:r>
      <w:r w:rsidR="00842BED">
        <w:t>№</w:t>
      </w:r>
      <w:r>
        <w:t xml:space="preserve"> 14, ст. 1553, </w:t>
      </w:r>
      <w:r w:rsidR="00842BED">
        <w:t>№</w:t>
      </w:r>
      <w:r>
        <w:t xml:space="preserve"> 18, ст. 2127, </w:t>
      </w:r>
      <w:r w:rsidR="00842BED">
        <w:t>№</w:t>
      </w:r>
      <w:r>
        <w:t xml:space="preserve"> 31, ст. 4325, </w:t>
      </w:r>
      <w:r w:rsidR="00842BED">
        <w:t>№</w:t>
      </w:r>
      <w:r>
        <w:t xml:space="preserve"> 47, ст. 6399, </w:t>
      </w:r>
      <w:r w:rsidR="00842BED">
        <w:t>№</w:t>
      </w:r>
      <w:r>
        <w:t xml:space="preserve"> 50, ст. 6954, ст. 6957, ст. 6959, </w:t>
      </w:r>
      <w:r w:rsidR="00842BED">
        <w:t>№</w:t>
      </w:r>
      <w:r>
        <w:t xml:space="preserve"> 53, ст. 7605; 2013, </w:t>
      </w:r>
      <w:r w:rsidR="00842BED">
        <w:t>№</w:t>
      </w:r>
      <w:r>
        <w:t xml:space="preserve"> 14, ст. 1666, ст. 1668, </w:t>
      </w:r>
      <w:r w:rsidR="00842BED">
        <w:t>№</w:t>
      </w:r>
      <w:r>
        <w:t xml:space="preserve"> 19, ст. 2322, ст. 2326, ст. 2329, </w:t>
      </w:r>
      <w:r w:rsidR="00842BED">
        <w:t>№</w:t>
      </w:r>
      <w:r>
        <w:t xml:space="preserve"> 23, ст. 2866, ст. 2883, </w:t>
      </w:r>
      <w:r w:rsidR="00842BED">
        <w:t>№</w:t>
      </w:r>
      <w:r>
        <w:t xml:space="preserve"> 27, ст. 3449, ст. 3454, ст. 3477, </w:t>
      </w:r>
      <w:r w:rsidR="00842BED">
        <w:t>№</w:t>
      </w:r>
      <w:r>
        <w:t xml:space="preserve"> 30, ст. 4037, </w:t>
      </w:r>
      <w:r w:rsidR="00842BED">
        <w:t>№</w:t>
      </w:r>
      <w:r>
        <w:t xml:space="preserve"> 48, ст. 6165, </w:t>
      </w:r>
      <w:r w:rsidR="00842BED">
        <w:t>№</w:t>
      </w:r>
      <w:r>
        <w:t xml:space="preserve"> 52, ст. 6986; 2014, </w:t>
      </w:r>
      <w:r w:rsidR="00842BED">
        <w:t>№</w:t>
      </w:r>
      <w:r>
        <w:t xml:space="preserve"> 14, ст. 1542, ст. 1547, ст. 1548, </w:t>
      </w:r>
      <w:r w:rsidR="00842BED">
        <w:t>№</w:t>
      </w:r>
      <w:r>
        <w:t xml:space="preserve"> 23, ст. 2930, </w:t>
      </w:r>
      <w:r w:rsidR="00842BED">
        <w:t>№</w:t>
      </w:r>
      <w:r>
        <w:t xml:space="preserve"> 26, ст. 3405, </w:t>
      </w:r>
      <w:r w:rsidR="00842BED">
        <w:t>№</w:t>
      </w:r>
      <w:r>
        <w:t xml:space="preserve"> 30, ст. 4217, </w:t>
      </w:r>
      <w:r w:rsidR="00842BED">
        <w:t>№</w:t>
      </w:r>
      <w:r>
        <w:t xml:space="preserve"> 45, ст. 6143, </w:t>
      </w:r>
      <w:r w:rsidR="00842BED">
        <w:t>№</w:t>
      </w:r>
      <w:r>
        <w:t xml:space="preserve"> 48, ст. 6639, </w:t>
      </w:r>
      <w:r w:rsidR="00842BED">
        <w:t>№</w:t>
      </w:r>
      <w:r>
        <w:t xml:space="preserve"> 49, ст. 6918, </w:t>
      </w:r>
      <w:r w:rsidR="00842BED">
        <w:t>№</w:t>
      </w:r>
      <w:r>
        <w:t xml:space="preserve"> 52, ст. 7543, ст. 7554; 2015, </w:t>
      </w:r>
      <w:r w:rsidR="00842BED">
        <w:t>№</w:t>
      </w:r>
      <w:r>
        <w:t xml:space="preserve"> 1, ст. 10, ст. 42, ст. 72, </w:t>
      </w:r>
      <w:r w:rsidR="00842BED">
        <w:t>№</w:t>
      </w:r>
      <w:r>
        <w:t xml:space="preserve"> 14, ст. 2022, </w:t>
      </w:r>
      <w:r w:rsidR="00842BED">
        <w:t>№</w:t>
      </w:r>
      <w:r>
        <w:t xml:space="preserve"> 18, ст. 2625, </w:t>
      </w:r>
      <w:r w:rsidR="00842BED">
        <w:t>№</w:t>
      </w:r>
      <w:r>
        <w:t xml:space="preserve"> 24, ст. 3379, </w:t>
      </w:r>
      <w:r w:rsidR="00842BED">
        <w:t>№</w:t>
      </w:r>
      <w:r>
        <w:t xml:space="preserve"> 27, ст. 3991, ст. 3992, </w:t>
      </w:r>
      <w:r w:rsidR="00842BED">
        <w:t>№</w:t>
      </w:r>
      <w:r>
        <w:t xml:space="preserve"> 29, ст. 4356, ст. 4359, ст. 4363, ст. 4368) в Министерство уведомление коммерческой или некоммерческой организации о заключении с гражданином, замещавшим должность государственной службы в Министерстве, трудового или </w:t>
      </w:r>
      <w:r>
        <w:lastRenderedPageBreak/>
        <w:t>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Министерстве,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DC535B" w:rsidRDefault="00DC535B" w:rsidP="00621612">
      <w:pPr>
        <w:pStyle w:val="ConsPlusNormal"/>
        <w:spacing w:line="360" w:lineRule="auto"/>
        <w:jc w:val="both"/>
      </w:pPr>
      <w:r>
        <w:t>(</w:t>
      </w:r>
      <w:proofErr w:type="spellStart"/>
      <w:r>
        <w:t>пп</w:t>
      </w:r>
      <w:proofErr w:type="spellEnd"/>
      <w:r>
        <w:t xml:space="preserve">. </w:t>
      </w:r>
      <w:r w:rsidR="00842BED">
        <w:t>«</w:t>
      </w:r>
      <w:r>
        <w:t>д</w:t>
      </w:r>
      <w:r w:rsidR="00842BED">
        <w:t>»</w:t>
      </w:r>
      <w:r>
        <w:t xml:space="preserve"> 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Минсельхоза России от 30.09.2015 </w:t>
      </w:r>
      <w:r w:rsidR="00842BED">
        <w:t>№</w:t>
      </w:r>
      <w:r>
        <w:t xml:space="preserve"> 445)</w:t>
      </w:r>
    </w:p>
    <w:p w:rsidR="00DC535B" w:rsidRDefault="00DC535B" w:rsidP="00621612">
      <w:pPr>
        <w:pStyle w:val="ConsPlusNormal"/>
        <w:spacing w:line="360" w:lineRule="auto"/>
        <w:ind w:firstLine="540"/>
        <w:jc w:val="both"/>
      </w:pPr>
      <w: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C535B" w:rsidRDefault="00DC535B" w:rsidP="00621612">
      <w:pPr>
        <w:pStyle w:val="ConsPlusNormal"/>
        <w:spacing w:line="360" w:lineRule="auto"/>
        <w:ind w:firstLine="540"/>
        <w:jc w:val="both"/>
      </w:pPr>
      <w:bookmarkStart w:id="19" w:name="P91"/>
      <w:bookmarkEnd w:id="19"/>
      <w:r>
        <w:t xml:space="preserve">15.1. Обращение, указанное в </w:t>
      </w:r>
      <w:hyperlink w:anchor="P77" w:history="1">
        <w:r>
          <w:rPr>
            <w:color w:val="0000FF"/>
          </w:rPr>
          <w:t xml:space="preserve">абзаце втором подпункта </w:t>
        </w:r>
        <w:r w:rsidR="00842BED">
          <w:rPr>
            <w:color w:val="0000FF"/>
          </w:rPr>
          <w:t>«</w:t>
        </w:r>
        <w:r>
          <w:rPr>
            <w:color w:val="0000FF"/>
          </w:rPr>
          <w:t>б</w:t>
        </w:r>
        <w:r w:rsidR="00842BED">
          <w:rPr>
            <w:color w:val="0000FF"/>
          </w:rPr>
          <w:t>»</w:t>
        </w:r>
        <w:r>
          <w:rPr>
            <w:color w:val="0000FF"/>
          </w:rPr>
          <w:t xml:space="preserve"> пункта 14</w:t>
        </w:r>
      </w:hyperlink>
      <w:r>
        <w:t xml:space="preserve"> настоящего Положения, подается гражданином, замещавшим должность государственной службы в Министерстве, в Отдел.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Отделе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9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</w:t>
      </w:r>
      <w:r w:rsidR="00842BED">
        <w:t>№</w:t>
      </w:r>
      <w:r>
        <w:t xml:space="preserve"> 273-ФЗ.</w:t>
      </w:r>
    </w:p>
    <w:p w:rsidR="00DC535B" w:rsidRDefault="00DC535B" w:rsidP="00621612">
      <w:pPr>
        <w:pStyle w:val="ConsPlusNormal"/>
        <w:spacing w:line="360" w:lineRule="auto"/>
        <w:jc w:val="both"/>
      </w:pPr>
      <w:r>
        <w:lastRenderedPageBreak/>
        <w:t xml:space="preserve">(в ред. Приказов Минсельхоза России от 11.03.2016 </w:t>
      </w:r>
      <w:hyperlink r:id="rId30" w:history="1">
        <w:r w:rsidR="00842BED">
          <w:rPr>
            <w:color w:val="0000FF"/>
          </w:rPr>
          <w:t>№</w:t>
        </w:r>
        <w:r>
          <w:rPr>
            <w:color w:val="0000FF"/>
          </w:rPr>
          <w:t xml:space="preserve"> 91</w:t>
        </w:r>
      </w:hyperlink>
      <w:r>
        <w:t xml:space="preserve">, от 21.03.2019 </w:t>
      </w:r>
      <w:hyperlink r:id="rId31" w:history="1">
        <w:r w:rsidR="00842BED">
          <w:rPr>
            <w:color w:val="0000FF"/>
          </w:rPr>
          <w:t>№</w:t>
        </w:r>
        <w:r>
          <w:rPr>
            <w:color w:val="0000FF"/>
          </w:rPr>
          <w:t xml:space="preserve"> 125</w:t>
        </w:r>
      </w:hyperlink>
      <w:r>
        <w:t>)</w:t>
      </w:r>
    </w:p>
    <w:p w:rsidR="00DC535B" w:rsidRDefault="00DC535B" w:rsidP="00621612">
      <w:pPr>
        <w:pStyle w:val="ConsPlusNormal"/>
        <w:spacing w:line="360" w:lineRule="auto"/>
        <w:ind w:firstLine="540"/>
        <w:jc w:val="both"/>
      </w:pPr>
      <w:r>
        <w:t xml:space="preserve">15.2. Обращение, указанное в </w:t>
      </w:r>
      <w:hyperlink w:anchor="P77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может быть подано государственным служащим Министерства,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DC535B" w:rsidRDefault="00DC535B" w:rsidP="00621612">
      <w:pPr>
        <w:pStyle w:val="ConsPlusNormal"/>
        <w:spacing w:line="360" w:lineRule="auto"/>
        <w:ind w:firstLine="540"/>
        <w:jc w:val="both"/>
      </w:pPr>
      <w:bookmarkStart w:id="20" w:name="P94"/>
      <w:bookmarkEnd w:id="20"/>
      <w:r>
        <w:t xml:space="preserve">15.3. Уведомление, указанное в </w:t>
      </w:r>
      <w:hyperlink w:anchor="P88" w:history="1">
        <w:r>
          <w:rPr>
            <w:color w:val="0000FF"/>
          </w:rPr>
          <w:t xml:space="preserve">подпункте </w:t>
        </w:r>
        <w:r w:rsidR="00842BED">
          <w:rPr>
            <w:color w:val="0000FF"/>
          </w:rPr>
          <w:t>«</w:t>
        </w:r>
        <w:r>
          <w:rPr>
            <w:color w:val="0000FF"/>
          </w:rPr>
          <w:t>д</w:t>
        </w:r>
        <w:r w:rsidR="00842BED">
          <w:rPr>
            <w:color w:val="0000FF"/>
          </w:rPr>
          <w:t>»</w:t>
        </w:r>
        <w:r>
          <w:rPr>
            <w:color w:val="0000FF"/>
          </w:rPr>
          <w:t xml:space="preserve"> пункта 14</w:t>
        </w:r>
      </w:hyperlink>
      <w:r>
        <w:t xml:space="preserve"> настоящего Положения, рассматривается Отделом, который осуществляет подготовку мотивированного заключения о соблюдении гражданином, замещавшим должность государственной службы в Министерстве, требований </w:t>
      </w:r>
      <w:hyperlink r:id="rId32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</w:t>
      </w:r>
      <w:r w:rsidR="00842BED">
        <w:t>№</w:t>
      </w:r>
      <w:r>
        <w:t xml:space="preserve"> 273-ФЗ.</w:t>
      </w:r>
    </w:p>
    <w:p w:rsidR="00DC535B" w:rsidRDefault="00DC535B" w:rsidP="00621612">
      <w:pPr>
        <w:pStyle w:val="ConsPlusNormal"/>
        <w:spacing w:line="360" w:lineRule="auto"/>
        <w:jc w:val="both"/>
      </w:pPr>
      <w:r>
        <w:t xml:space="preserve">(в ред. Приказов Минсельхоза России от 11.03.2016 </w:t>
      </w:r>
      <w:hyperlink r:id="rId33" w:history="1">
        <w:r w:rsidR="00842BED">
          <w:rPr>
            <w:color w:val="0000FF"/>
          </w:rPr>
          <w:t>№</w:t>
        </w:r>
        <w:r>
          <w:rPr>
            <w:color w:val="0000FF"/>
          </w:rPr>
          <w:t xml:space="preserve"> 91</w:t>
        </w:r>
      </w:hyperlink>
      <w:r>
        <w:t xml:space="preserve">, от 21.03.2019 </w:t>
      </w:r>
      <w:hyperlink r:id="rId34" w:history="1">
        <w:r w:rsidR="00842BED">
          <w:rPr>
            <w:color w:val="0000FF"/>
          </w:rPr>
          <w:t>№</w:t>
        </w:r>
        <w:r>
          <w:rPr>
            <w:color w:val="0000FF"/>
          </w:rPr>
          <w:t xml:space="preserve"> 125</w:t>
        </w:r>
      </w:hyperlink>
      <w:r>
        <w:t>)</w:t>
      </w:r>
    </w:p>
    <w:p w:rsidR="00DC535B" w:rsidRDefault="00DC535B" w:rsidP="00621612">
      <w:pPr>
        <w:pStyle w:val="ConsPlusNormal"/>
        <w:spacing w:line="360" w:lineRule="auto"/>
        <w:ind w:firstLine="540"/>
        <w:jc w:val="both"/>
      </w:pPr>
      <w:bookmarkStart w:id="21" w:name="P96"/>
      <w:bookmarkEnd w:id="21"/>
      <w:r>
        <w:t xml:space="preserve">15.4. Уведомление, указанное в </w:t>
      </w:r>
      <w:hyperlink w:anchor="P82" w:history="1">
        <w:r>
          <w:rPr>
            <w:color w:val="0000FF"/>
          </w:rPr>
          <w:t xml:space="preserve">абзаце пятом подпункта </w:t>
        </w:r>
        <w:r w:rsidR="00842BED">
          <w:rPr>
            <w:color w:val="0000FF"/>
          </w:rPr>
          <w:t>«</w:t>
        </w:r>
        <w:r>
          <w:rPr>
            <w:color w:val="0000FF"/>
          </w:rPr>
          <w:t>б</w:t>
        </w:r>
        <w:r w:rsidR="00842BED">
          <w:rPr>
            <w:color w:val="0000FF"/>
          </w:rPr>
          <w:t>»</w:t>
        </w:r>
        <w:r>
          <w:rPr>
            <w:color w:val="0000FF"/>
          </w:rPr>
          <w:t xml:space="preserve"> пункта 14</w:t>
        </w:r>
      </w:hyperlink>
      <w:r>
        <w:t xml:space="preserve"> настоящего Положения, рассматривается Отделом, который осуществляет подготовку мотивированного заключения по результатам рассмотрения уведомления.</w:t>
      </w:r>
    </w:p>
    <w:p w:rsidR="00DC535B" w:rsidRDefault="00DC535B" w:rsidP="00621612">
      <w:pPr>
        <w:pStyle w:val="ConsPlusNormal"/>
        <w:spacing w:line="360" w:lineRule="auto"/>
        <w:jc w:val="both"/>
      </w:pPr>
      <w:r>
        <w:t xml:space="preserve">(п. 15.4 введен </w:t>
      </w:r>
      <w:hyperlink r:id="rId35" w:history="1">
        <w:r>
          <w:rPr>
            <w:color w:val="0000FF"/>
          </w:rPr>
          <w:t>Приказом</w:t>
        </w:r>
      </w:hyperlink>
      <w:r>
        <w:t xml:space="preserve"> Минсельхоза России от 11.03.2016 </w:t>
      </w:r>
      <w:r w:rsidR="00842BED">
        <w:t>№</w:t>
      </w:r>
      <w:r>
        <w:t xml:space="preserve"> 91; 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Минсельхоза России от 21.03.2019 </w:t>
      </w:r>
      <w:r w:rsidR="00842BED">
        <w:t>№</w:t>
      </w:r>
      <w:r>
        <w:t xml:space="preserve"> 125)</w:t>
      </w:r>
    </w:p>
    <w:p w:rsidR="00DC535B" w:rsidRDefault="00DC535B" w:rsidP="00621612">
      <w:pPr>
        <w:pStyle w:val="ConsPlusNormal"/>
        <w:spacing w:line="360" w:lineRule="auto"/>
        <w:ind w:firstLine="540"/>
        <w:jc w:val="both"/>
      </w:pPr>
      <w:r>
        <w:t xml:space="preserve">15.5. При подготовке мотивированного заключения по результатам рассмотрения обращения, указанного в </w:t>
      </w:r>
      <w:hyperlink w:anchor="P77" w:history="1">
        <w:r>
          <w:rPr>
            <w:color w:val="0000FF"/>
          </w:rPr>
          <w:t xml:space="preserve">абзаце втором подпункта </w:t>
        </w:r>
        <w:r w:rsidR="00842BED">
          <w:rPr>
            <w:color w:val="0000FF"/>
          </w:rPr>
          <w:t>«</w:t>
        </w:r>
        <w:r>
          <w:rPr>
            <w:color w:val="0000FF"/>
          </w:rPr>
          <w:t>б</w:t>
        </w:r>
        <w:r w:rsidR="00842BED">
          <w:rPr>
            <w:color w:val="0000FF"/>
          </w:rPr>
          <w:t>»</w:t>
        </w:r>
        <w:r>
          <w:rPr>
            <w:color w:val="0000FF"/>
          </w:rPr>
          <w:t xml:space="preserve"> пункта 14</w:t>
        </w:r>
      </w:hyperlink>
      <w:r>
        <w:t xml:space="preserve"> настоящего Положения, или уведомлений, указанных в </w:t>
      </w:r>
      <w:hyperlink w:anchor="P82" w:history="1">
        <w:r>
          <w:rPr>
            <w:color w:val="0000FF"/>
          </w:rPr>
          <w:t xml:space="preserve">абзаце пятом подпункта </w:t>
        </w:r>
        <w:r w:rsidR="00842BED">
          <w:rPr>
            <w:color w:val="0000FF"/>
          </w:rPr>
          <w:t>«</w:t>
        </w:r>
        <w:r>
          <w:rPr>
            <w:color w:val="0000FF"/>
          </w:rPr>
          <w:t>б</w:t>
        </w:r>
        <w:r w:rsidR="00842BED">
          <w:rPr>
            <w:color w:val="0000FF"/>
          </w:rPr>
          <w:t>»</w:t>
        </w:r>
      </w:hyperlink>
      <w:r>
        <w:t xml:space="preserve"> и в </w:t>
      </w:r>
      <w:hyperlink w:anchor="P88" w:history="1">
        <w:r>
          <w:rPr>
            <w:color w:val="0000FF"/>
          </w:rPr>
          <w:t xml:space="preserve">подпункте </w:t>
        </w:r>
        <w:r w:rsidR="00842BED">
          <w:rPr>
            <w:color w:val="0000FF"/>
          </w:rPr>
          <w:t>«</w:t>
        </w:r>
        <w:r>
          <w:rPr>
            <w:color w:val="0000FF"/>
          </w:rPr>
          <w:t>д</w:t>
        </w:r>
        <w:r w:rsidR="00842BED">
          <w:rPr>
            <w:color w:val="0000FF"/>
          </w:rPr>
          <w:t>»</w:t>
        </w:r>
        <w:r>
          <w:rPr>
            <w:color w:val="0000FF"/>
          </w:rPr>
          <w:t xml:space="preserve"> пункта 14</w:t>
        </w:r>
      </w:hyperlink>
      <w:r>
        <w:t xml:space="preserve"> настоящего Положения, должностные лица Отдела имеют право проводить собеседование с государственным служащим, работником подведомственной организации, представившим обращение или уведомление, получать от него письменные пояснения, а Министр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</w:t>
      </w:r>
      <w:r>
        <w:lastRenderedPageBreak/>
        <w:t>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DC535B" w:rsidRDefault="00DC535B" w:rsidP="00621612">
      <w:pPr>
        <w:pStyle w:val="ConsPlusNormal"/>
        <w:spacing w:line="360" w:lineRule="auto"/>
        <w:jc w:val="both"/>
      </w:pPr>
      <w:r>
        <w:t xml:space="preserve">(п. 15.5 введен </w:t>
      </w:r>
      <w:hyperlink r:id="rId37" w:history="1">
        <w:r>
          <w:rPr>
            <w:color w:val="0000FF"/>
          </w:rPr>
          <w:t>Приказом</w:t>
        </w:r>
      </w:hyperlink>
      <w:r>
        <w:t xml:space="preserve"> Минсельхоза России от 11.03.2016 </w:t>
      </w:r>
      <w:r w:rsidR="00842BED">
        <w:t>№</w:t>
      </w:r>
      <w:r>
        <w:t xml:space="preserve"> 91; 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Минсельхоза России от 21.03.2019 </w:t>
      </w:r>
      <w:r w:rsidR="00842BED">
        <w:t>№</w:t>
      </w:r>
      <w:r>
        <w:t xml:space="preserve"> 125)</w:t>
      </w:r>
    </w:p>
    <w:p w:rsidR="00DC535B" w:rsidRDefault="00DC535B" w:rsidP="00621612">
      <w:pPr>
        <w:pStyle w:val="ConsPlusNormal"/>
        <w:spacing w:line="360" w:lineRule="auto"/>
        <w:ind w:firstLine="540"/>
        <w:jc w:val="both"/>
      </w:pPr>
      <w:r>
        <w:t xml:space="preserve">15.6. Мотивированные заключения, предусмотренные </w:t>
      </w:r>
      <w:hyperlink w:anchor="P91" w:history="1">
        <w:r>
          <w:rPr>
            <w:color w:val="0000FF"/>
          </w:rPr>
          <w:t>пунктами 15.1</w:t>
        </w:r>
      </w:hyperlink>
      <w:r>
        <w:t xml:space="preserve">, </w:t>
      </w:r>
      <w:hyperlink w:anchor="P94" w:history="1">
        <w:r>
          <w:rPr>
            <w:color w:val="0000FF"/>
          </w:rPr>
          <w:t>15.3</w:t>
        </w:r>
      </w:hyperlink>
      <w:r>
        <w:t xml:space="preserve"> и </w:t>
      </w:r>
      <w:hyperlink w:anchor="P96" w:history="1">
        <w:r>
          <w:rPr>
            <w:color w:val="0000FF"/>
          </w:rPr>
          <w:t>15.4</w:t>
        </w:r>
      </w:hyperlink>
      <w:r>
        <w:t xml:space="preserve"> настоящего Положения, должны содержать:</w:t>
      </w:r>
    </w:p>
    <w:p w:rsidR="00DC535B" w:rsidRDefault="00DC535B" w:rsidP="00621612">
      <w:pPr>
        <w:pStyle w:val="ConsPlusNormal"/>
        <w:spacing w:line="360" w:lineRule="auto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77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82" w:history="1">
        <w:r>
          <w:rPr>
            <w:color w:val="0000FF"/>
          </w:rPr>
          <w:t xml:space="preserve">пятом подпункта </w:t>
        </w:r>
        <w:r w:rsidR="00842BED">
          <w:rPr>
            <w:color w:val="0000FF"/>
          </w:rPr>
          <w:t>«</w:t>
        </w:r>
        <w:r>
          <w:rPr>
            <w:color w:val="0000FF"/>
          </w:rPr>
          <w:t>б</w:t>
        </w:r>
        <w:r w:rsidR="00842BED">
          <w:rPr>
            <w:color w:val="0000FF"/>
          </w:rPr>
          <w:t>»</w:t>
        </w:r>
      </w:hyperlink>
      <w:r>
        <w:t xml:space="preserve"> и </w:t>
      </w:r>
      <w:hyperlink w:anchor="P88" w:history="1">
        <w:r>
          <w:rPr>
            <w:color w:val="0000FF"/>
          </w:rPr>
          <w:t xml:space="preserve">подпункте </w:t>
        </w:r>
        <w:r w:rsidR="00842BED">
          <w:rPr>
            <w:color w:val="0000FF"/>
          </w:rPr>
          <w:t>«</w:t>
        </w:r>
        <w:r>
          <w:rPr>
            <w:color w:val="0000FF"/>
          </w:rPr>
          <w:t>д</w:t>
        </w:r>
        <w:r w:rsidR="00842BED">
          <w:rPr>
            <w:color w:val="0000FF"/>
          </w:rPr>
          <w:t>»</w:t>
        </w:r>
        <w:r>
          <w:rPr>
            <w:color w:val="0000FF"/>
          </w:rPr>
          <w:t xml:space="preserve"> пункта 14</w:t>
        </w:r>
      </w:hyperlink>
      <w:r>
        <w:t xml:space="preserve"> настоящего Положения;</w:t>
      </w:r>
    </w:p>
    <w:p w:rsidR="00DC535B" w:rsidRDefault="00DC535B" w:rsidP="00621612">
      <w:pPr>
        <w:pStyle w:val="ConsPlusNormal"/>
        <w:spacing w:line="360" w:lineRule="auto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DC535B" w:rsidRDefault="00DC535B" w:rsidP="00621612">
      <w:pPr>
        <w:pStyle w:val="ConsPlusNormal"/>
        <w:spacing w:line="360" w:lineRule="auto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77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82" w:history="1">
        <w:r>
          <w:rPr>
            <w:color w:val="0000FF"/>
          </w:rPr>
          <w:t xml:space="preserve">пятом подпункта </w:t>
        </w:r>
        <w:r w:rsidR="00842BED">
          <w:rPr>
            <w:color w:val="0000FF"/>
          </w:rPr>
          <w:t>«</w:t>
        </w:r>
        <w:r>
          <w:rPr>
            <w:color w:val="0000FF"/>
          </w:rPr>
          <w:t>б</w:t>
        </w:r>
        <w:r w:rsidR="00842BED">
          <w:rPr>
            <w:color w:val="0000FF"/>
          </w:rPr>
          <w:t>»</w:t>
        </w:r>
      </w:hyperlink>
      <w:r>
        <w:t xml:space="preserve"> и </w:t>
      </w:r>
      <w:hyperlink w:anchor="P88" w:history="1">
        <w:r>
          <w:rPr>
            <w:color w:val="0000FF"/>
          </w:rPr>
          <w:t xml:space="preserve">подпункте </w:t>
        </w:r>
        <w:r w:rsidR="00842BED">
          <w:rPr>
            <w:color w:val="0000FF"/>
          </w:rPr>
          <w:t>«</w:t>
        </w:r>
        <w:r>
          <w:rPr>
            <w:color w:val="0000FF"/>
          </w:rPr>
          <w:t>д</w:t>
        </w:r>
        <w:r w:rsidR="00842BED">
          <w:rPr>
            <w:color w:val="0000FF"/>
          </w:rPr>
          <w:t>»</w:t>
        </w:r>
        <w:r>
          <w:rPr>
            <w:color w:val="0000FF"/>
          </w:rPr>
          <w:t xml:space="preserve"> пункта 14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29" w:history="1">
        <w:r>
          <w:rPr>
            <w:color w:val="0000FF"/>
          </w:rPr>
          <w:t>пунктами 22</w:t>
        </w:r>
      </w:hyperlink>
      <w:r>
        <w:t xml:space="preserve">, </w:t>
      </w:r>
      <w:hyperlink w:anchor="P145" w:history="1">
        <w:r>
          <w:rPr>
            <w:color w:val="0000FF"/>
          </w:rPr>
          <w:t>23.3</w:t>
        </w:r>
      </w:hyperlink>
      <w:r>
        <w:t xml:space="preserve">, </w:t>
      </w:r>
      <w:hyperlink w:anchor="P152" w:history="1">
        <w:r>
          <w:rPr>
            <w:color w:val="0000FF"/>
          </w:rPr>
          <w:t>24.1</w:t>
        </w:r>
      </w:hyperlink>
      <w:r>
        <w:t xml:space="preserve"> настоящего Положения или иного решения.</w:t>
      </w:r>
    </w:p>
    <w:p w:rsidR="00DC535B" w:rsidRDefault="00DC535B" w:rsidP="00621612">
      <w:pPr>
        <w:pStyle w:val="ConsPlusNormal"/>
        <w:spacing w:line="360" w:lineRule="auto"/>
        <w:jc w:val="both"/>
      </w:pPr>
      <w:r>
        <w:t xml:space="preserve">(п. 15.6 введен </w:t>
      </w:r>
      <w:hyperlink r:id="rId39" w:history="1">
        <w:r>
          <w:rPr>
            <w:color w:val="0000FF"/>
          </w:rPr>
          <w:t>Приказом</w:t>
        </w:r>
      </w:hyperlink>
      <w:r>
        <w:t xml:space="preserve"> Минсельхоза России от 21.03.2019 </w:t>
      </w:r>
      <w:r w:rsidR="00842BED">
        <w:t>№</w:t>
      </w:r>
      <w:r>
        <w:t xml:space="preserve"> 125)</w:t>
      </w:r>
    </w:p>
    <w:p w:rsidR="00DC535B" w:rsidRDefault="00DC535B" w:rsidP="00621612">
      <w:pPr>
        <w:pStyle w:val="ConsPlusNormal"/>
        <w:spacing w:line="360" w:lineRule="auto"/>
        <w:ind w:firstLine="540"/>
        <w:jc w:val="both"/>
      </w:pPr>
      <w:r>
        <w:t xml:space="preserve">16. Председатель Комиссии при поступлении к нему в порядке, предусмотренном </w:t>
      </w:r>
      <w:hyperlink r:id="rId40" w:history="1">
        <w:r>
          <w:rPr>
            <w:color w:val="0000FF"/>
          </w:rPr>
          <w:t>приказом</w:t>
        </w:r>
      </w:hyperlink>
      <w:r>
        <w:t xml:space="preserve"> Министерства от 4 февраля 2015 г. </w:t>
      </w:r>
      <w:r w:rsidR="00842BED">
        <w:t>№</w:t>
      </w:r>
      <w:r>
        <w:t xml:space="preserve"> 34, информации, содержащей основания для проведения заседания Комиссии:</w:t>
      </w:r>
    </w:p>
    <w:p w:rsidR="00DC535B" w:rsidRDefault="00DC535B" w:rsidP="00621612">
      <w:pPr>
        <w:pStyle w:val="ConsPlusNormal"/>
        <w:spacing w:line="360" w:lineRule="auto"/>
        <w:jc w:val="both"/>
      </w:pPr>
      <w:r>
        <w:t xml:space="preserve">(в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Минсельхоза России от 30.09.2015 </w:t>
      </w:r>
      <w:r w:rsidR="00842BED">
        <w:t>№</w:t>
      </w:r>
      <w:r>
        <w:t xml:space="preserve"> 445)</w:t>
      </w:r>
    </w:p>
    <w:p w:rsidR="00DC535B" w:rsidRDefault="00DC535B" w:rsidP="00621612">
      <w:pPr>
        <w:pStyle w:val="ConsPlusNormal"/>
        <w:spacing w:line="360" w:lineRule="auto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</w:t>
      </w:r>
      <w:r>
        <w:lastRenderedPageBreak/>
        <w:t xml:space="preserve">поступления указанной информации, за исключением случаев, предусмотренных </w:t>
      </w:r>
      <w:hyperlink w:anchor="P112" w:history="1">
        <w:r>
          <w:rPr>
            <w:color w:val="0000FF"/>
          </w:rPr>
          <w:t>пунктами 16.1</w:t>
        </w:r>
      </w:hyperlink>
      <w:r>
        <w:t xml:space="preserve"> и </w:t>
      </w:r>
      <w:hyperlink w:anchor="P114" w:history="1">
        <w:r>
          <w:rPr>
            <w:color w:val="0000FF"/>
          </w:rPr>
          <w:t>16.2</w:t>
        </w:r>
      </w:hyperlink>
      <w:r>
        <w:t xml:space="preserve"> настоящего положения;</w:t>
      </w:r>
    </w:p>
    <w:p w:rsidR="00DC535B" w:rsidRDefault="00DC535B" w:rsidP="00621612">
      <w:pPr>
        <w:pStyle w:val="ConsPlusNormal"/>
        <w:spacing w:line="360" w:lineRule="auto"/>
        <w:jc w:val="both"/>
      </w:pPr>
      <w:r>
        <w:t>(</w:t>
      </w:r>
      <w:proofErr w:type="spellStart"/>
      <w:r>
        <w:t>пп</w:t>
      </w:r>
      <w:proofErr w:type="spellEnd"/>
      <w:r>
        <w:t xml:space="preserve">. </w:t>
      </w:r>
      <w:r w:rsidR="00842BED">
        <w:t>«</w:t>
      </w:r>
      <w:r>
        <w:t>а</w:t>
      </w:r>
      <w:r w:rsidR="00842BED">
        <w:t>»</w:t>
      </w:r>
      <w:r>
        <w:t xml:space="preserve"> 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Минсельхоза России от 11.03.2016 </w:t>
      </w:r>
      <w:r w:rsidR="00842BED">
        <w:t>№</w:t>
      </w:r>
      <w:r>
        <w:t xml:space="preserve"> 91)</w:t>
      </w:r>
    </w:p>
    <w:p w:rsidR="00DC535B" w:rsidRDefault="00DC535B" w:rsidP="00621612">
      <w:pPr>
        <w:pStyle w:val="ConsPlusNormal"/>
        <w:spacing w:line="360" w:lineRule="auto"/>
        <w:ind w:firstLine="540"/>
        <w:jc w:val="both"/>
      </w:pPr>
      <w:r>
        <w:t>б) организует ознакомление государственного служащего, работника подведомственной организации, в отношении которого Комиссией рассматривается вопрос о соблюдении требований к служебному (должностному)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Отдел, и с результатами ее проверки;</w:t>
      </w:r>
    </w:p>
    <w:p w:rsidR="00DC535B" w:rsidRDefault="00DC535B" w:rsidP="00621612">
      <w:pPr>
        <w:pStyle w:val="ConsPlusNormal"/>
        <w:spacing w:line="360" w:lineRule="auto"/>
        <w:jc w:val="both"/>
      </w:pPr>
      <w:r>
        <w:t xml:space="preserve">(в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Минсельхоза России от 21.03.2019 </w:t>
      </w:r>
      <w:r w:rsidR="00842BED">
        <w:t>№</w:t>
      </w:r>
      <w:r>
        <w:t xml:space="preserve"> 125)</w:t>
      </w:r>
    </w:p>
    <w:p w:rsidR="00DC535B" w:rsidRDefault="00DC535B" w:rsidP="00621612">
      <w:pPr>
        <w:pStyle w:val="ConsPlusNormal"/>
        <w:spacing w:line="360" w:lineRule="auto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67" w:history="1">
        <w:r>
          <w:rPr>
            <w:color w:val="0000FF"/>
          </w:rPr>
          <w:t xml:space="preserve">подпунктах </w:t>
        </w:r>
        <w:r w:rsidR="00842BED">
          <w:rPr>
            <w:color w:val="0000FF"/>
          </w:rPr>
          <w:t>«</w:t>
        </w:r>
        <w:r>
          <w:rPr>
            <w:color w:val="0000FF"/>
          </w:rPr>
          <w:t>б</w:t>
        </w:r>
        <w:r w:rsidR="00842BED">
          <w:rPr>
            <w:color w:val="0000FF"/>
          </w:rPr>
          <w:t>»</w:t>
        </w:r>
      </w:hyperlink>
      <w:r>
        <w:t xml:space="preserve"> и </w:t>
      </w:r>
      <w:hyperlink w:anchor="P68" w:history="1">
        <w:r w:rsidR="00842BED">
          <w:rPr>
            <w:color w:val="0000FF"/>
          </w:rPr>
          <w:t>«</w:t>
        </w:r>
        <w:r>
          <w:rPr>
            <w:color w:val="0000FF"/>
          </w:rPr>
          <w:t>в</w:t>
        </w:r>
        <w:r w:rsidR="00842BED">
          <w:rPr>
            <w:color w:val="0000FF"/>
          </w:rPr>
          <w:t>»</w:t>
        </w:r>
        <w:r>
          <w:rPr>
            <w:color w:val="0000FF"/>
          </w:rPr>
          <w:t xml:space="preserve"> пункта 11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C535B" w:rsidRDefault="00DC535B" w:rsidP="00621612">
      <w:pPr>
        <w:pStyle w:val="ConsPlusNormal"/>
        <w:spacing w:line="360" w:lineRule="auto"/>
        <w:ind w:firstLine="540"/>
        <w:jc w:val="both"/>
      </w:pPr>
      <w:bookmarkStart w:id="22" w:name="P112"/>
      <w:bookmarkEnd w:id="22"/>
      <w:r>
        <w:t xml:space="preserve">16.1. Заседание Комиссии по рассмотрению заявлений, указанных в </w:t>
      </w:r>
      <w:hyperlink w:anchor="P79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80" w:history="1">
        <w:r>
          <w:rPr>
            <w:color w:val="0000FF"/>
          </w:rPr>
          <w:t xml:space="preserve">четвертом подпункта </w:t>
        </w:r>
        <w:r w:rsidR="00842BED">
          <w:rPr>
            <w:color w:val="0000FF"/>
          </w:rPr>
          <w:t>«</w:t>
        </w:r>
        <w:r>
          <w:rPr>
            <w:color w:val="0000FF"/>
          </w:rPr>
          <w:t>б</w:t>
        </w:r>
        <w:r w:rsidR="00842BED">
          <w:rPr>
            <w:color w:val="0000FF"/>
          </w:rPr>
          <w:t>»</w:t>
        </w:r>
        <w:r>
          <w:rPr>
            <w:color w:val="0000FF"/>
          </w:rPr>
          <w:t xml:space="preserve"> пункта 14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C535B" w:rsidRDefault="00DC535B" w:rsidP="00621612">
      <w:pPr>
        <w:pStyle w:val="ConsPlusNormal"/>
        <w:spacing w:line="360" w:lineRule="auto"/>
        <w:jc w:val="both"/>
      </w:pPr>
      <w:r>
        <w:t xml:space="preserve">(в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Минсельхоза России от 11.03.2016 </w:t>
      </w:r>
      <w:r w:rsidR="00842BED">
        <w:t>№</w:t>
      </w:r>
      <w:r>
        <w:t xml:space="preserve"> 91)</w:t>
      </w:r>
    </w:p>
    <w:p w:rsidR="00DC535B" w:rsidRDefault="00DC535B" w:rsidP="00621612">
      <w:pPr>
        <w:pStyle w:val="ConsPlusNormal"/>
        <w:spacing w:line="360" w:lineRule="auto"/>
        <w:ind w:firstLine="540"/>
        <w:jc w:val="both"/>
      </w:pPr>
      <w:bookmarkStart w:id="23" w:name="P114"/>
      <w:bookmarkEnd w:id="23"/>
      <w:r>
        <w:t xml:space="preserve">16.2. Уведомление, указанное в </w:t>
      </w:r>
      <w:hyperlink w:anchor="P88" w:history="1">
        <w:r>
          <w:rPr>
            <w:color w:val="0000FF"/>
          </w:rPr>
          <w:t xml:space="preserve">подпункте </w:t>
        </w:r>
        <w:r w:rsidR="00842BED">
          <w:rPr>
            <w:color w:val="0000FF"/>
          </w:rPr>
          <w:t>«</w:t>
        </w:r>
        <w:r>
          <w:rPr>
            <w:color w:val="0000FF"/>
          </w:rPr>
          <w:t>д</w:t>
        </w:r>
        <w:r w:rsidR="00842BED">
          <w:rPr>
            <w:color w:val="0000FF"/>
          </w:rPr>
          <w:t>»</w:t>
        </w:r>
        <w:r>
          <w:rPr>
            <w:color w:val="0000FF"/>
          </w:rPr>
          <w:t xml:space="preserve"> пункта 14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DC535B" w:rsidRDefault="00DC535B" w:rsidP="00621612">
      <w:pPr>
        <w:pStyle w:val="ConsPlusNormal"/>
        <w:spacing w:line="360" w:lineRule="auto"/>
        <w:ind w:firstLine="540"/>
        <w:jc w:val="both"/>
      </w:pPr>
      <w:r>
        <w:t xml:space="preserve">17. Заседание Комиссии проводится, как правило, в присутствии государственного служащего, работника подведомственной организации, в отношении которого рассматривается вопрос о соблюдении требований к служебному (должностному) поведению и (или) требований об урегулировании конфликта интересов, или гражданина, замещавшего </w:t>
      </w:r>
      <w:r>
        <w:lastRenderedPageBreak/>
        <w:t xml:space="preserve">должность государственной службы в Министерстве.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75" w:history="1">
        <w:r>
          <w:rPr>
            <w:color w:val="0000FF"/>
          </w:rPr>
          <w:t xml:space="preserve">подпунктом </w:t>
        </w:r>
        <w:r w:rsidR="00842BED">
          <w:rPr>
            <w:color w:val="0000FF"/>
          </w:rPr>
          <w:t>«</w:t>
        </w:r>
        <w:r>
          <w:rPr>
            <w:color w:val="0000FF"/>
          </w:rPr>
          <w:t>б</w:t>
        </w:r>
        <w:r w:rsidR="00842BED">
          <w:rPr>
            <w:color w:val="0000FF"/>
          </w:rPr>
          <w:t>»</w:t>
        </w:r>
        <w:r>
          <w:rPr>
            <w:color w:val="0000FF"/>
          </w:rPr>
          <w:t xml:space="preserve"> пункта 14</w:t>
        </w:r>
      </w:hyperlink>
      <w:r>
        <w:t xml:space="preserve"> настоящего Положения.</w:t>
      </w:r>
    </w:p>
    <w:p w:rsidR="00DC535B" w:rsidRDefault="00DC535B" w:rsidP="00621612">
      <w:pPr>
        <w:pStyle w:val="ConsPlusNormal"/>
        <w:spacing w:line="360" w:lineRule="auto"/>
        <w:jc w:val="both"/>
      </w:pPr>
      <w:r>
        <w:t xml:space="preserve">(п. 17 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Минсельхоза России от 11.03.2016 </w:t>
      </w:r>
      <w:r w:rsidR="00842BED">
        <w:t>№</w:t>
      </w:r>
      <w:r>
        <w:t xml:space="preserve"> 91)</w:t>
      </w:r>
    </w:p>
    <w:p w:rsidR="00DC535B" w:rsidRDefault="00DC535B" w:rsidP="00621612">
      <w:pPr>
        <w:pStyle w:val="ConsPlusNormal"/>
        <w:spacing w:line="360" w:lineRule="auto"/>
        <w:ind w:firstLine="540"/>
        <w:jc w:val="both"/>
      </w:pPr>
      <w:r>
        <w:t>17.1. Заседания Комиссии могут проводиться в отсутствие государственного служащего, работника подведомственной организации или гражданина в случае:</w:t>
      </w:r>
    </w:p>
    <w:p w:rsidR="00DC535B" w:rsidRDefault="00DC535B" w:rsidP="00621612">
      <w:pPr>
        <w:pStyle w:val="ConsPlusNormal"/>
        <w:spacing w:line="360" w:lineRule="auto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75" w:history="1">
        <w:r>
          <w:rPr>
            <w:color w:val="0000FF"/>
          </w:rPr>
          <w:t xml:space="preserve">подпунктом </w:t>
        </w:r>
        <w:r w:rsidR="00842BED">
          <w:rPr>
            <w:color w:val="0000FF"/>
          </w:rPr>
          <w:t>«</w:t>
        </w:r>
        <w:r>
          <w:rPr>
            <w:color w:val="0000FF"/>
          </w:rPr>
          <w:t>б</w:t>
        </w:r>
        <w:r w:rsidR="00842BED">
          <w:rPr>
            <w:color w:val="0000FF"/>
          </w:rPr>
          <w:t>»</w:t>
        </w:r>
        <w:r>
          <w:rPr>
            <w:color w:val="0000FF"/>
          </w:rPr>
          <w:t xml:space="preserve"> пункта 14</w:t>
        </w:r>
      </w:hyperlink>
      <w:r>
        <w:t xml:space="preserve"> настоящего Положения, не содержится указания о намерении государственного служащего, работника подведомственной организации или гражданина лично присутствовать на заседании Комиссии;</w:t>
      </w:r>
    </w:p>
    <w:p w:rsidR="00DC535B" w:rsidRDefault="00DC535B" w:rsidP="00621612">
      <w:pPr>
        <w:pStyle w:val="ConsPlusNormal"/>
        <w:spacing w:line="360" w:lineRule="auto"/>
        <w:ind w:firstLine="540"/>
        <w:jc w:val="both"/>
      </w:pPr>
      <w:r>
        <w:t>б) если государственный служащий, работник подведомственной организации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DC535B" w:rsidRDefault="00DC535B" w:rsidP="00621612">
      <w:pPr>
        <w:pStyle w:val="ConsPlusNormal"/>
        <w:spacing w:line="360" w:lineRule="auto"/>
        <w:jc w:val="both"/>
      </w:pPr>
      <w:r>
        <w:t xml:space="preserve">(п. 17.1 введен </w:t>
      </w:r>
      <w:hyperlink r:id="rId46" w:history="1">
        <w:r>
          <w:rPr>
            <w:color w:val="0000FF"/>
          </w:rPr>
          <w:t>Приказом</w:t>
        </w:r>
      </w:hyperlink>
      <w:r>
        <w:t xml:space="preserve"> Минсельхоза России от 11.03.2016 </w:t>
      </w:r>
      <w:r w:rsidR="00842BED">
        <w:t>№</w:t>
      </w:r>
      <w:r>
        <w:t xml:space="preserve"> 91)</w:t>
      </w:r>
    </w:p>
    <w:p w:rsidR="00DC535B" w:rsidRDefault="00DC535B" w:rsidP="00621612">
      <w:pPr>
        <w:pStyle w:val="ConsPlusNormal"/>
        <w:spacing w:line="360" w:lineRule="auto"/>
        <w:ind w:firstLine="540"/>
        <w:jc w:val="both"/>
      </w:pPr>
      <w:r>
        <w:t>18. На заседании Комиссии заслушиваются пояснения государственного служащего или гражданина, замещавшего должность государственной службы в Министерстве, работника подведомственной организации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C535B" w:rsidRDefault="00DC535B" w:rsidP="00621612">
      <w:pPr>
        <w:pStyle w:val="ConsPlusNormal"/>
        <w:spacing w:line="360" w:lineRule="auto"/>
        <w:ind w:firstLine="540"/>
        <w:jc w:val="both"/>
      </w:pPr>
      <w: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C535B" w:rsidRDefault="00DC535B" w:rsidP="00621612">
      <w:pPr>
        <w:pStyle w:val="ConsPlusNormal"/>
        <w:spacing w:line="360" w:lineRule="auto"/>
        <w:ind w:firstLine="540"/>
        <w:jc w:val="both"/>
      </w:pPr>
      <w:bookmarkStart w:id="24" w:name="P123"/>
      <w:bookmarkEnd w:id="24"/>
      <w:r>
        <w:t xml:space="preserve">20. По итогам рассмотрения вопроса, указанного в </w:t>
      </w:r>
      <w:hyperlink w:anchor="P73" w:history="1">
        <w:r>
          <w:rPr>
            <w:color w:val="0000FF"/>
          </w:rPr>
          <w:t xml:space="preserve">абзаце втором подпункта </w:t>
        </w:r>
        <w:r w:rsidR="00842BED">
          <w:rPr>
            <w:color w:val="0000FF"/>
          </w:rPr>
          <w:t>«</w:t>
        </w:r>
        <w:r>
          <w:rPr>
            <w:color w:val="0000FF"/>
          </w:rPr>
          <w:t>а</w:t>
        </w:r>
        <w:r w:rsidR="00842BED">
          <w:rPr>
            <w:color w:val="0000FF"/>
          </w:rPr>
          <w:t>»</w:t>
        </w:r>
        <w:r>
          <w:rPr>
            <w:color w:val="0000FF"/>
          </w:rPr>
          <w:t xml:space="preserve">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DC535B" w:rsidRDefault="00DC535B" w:rsidP="00621612">
      <w:pPr>
        <w:pStyle w:val="ConsPlusNormal"/>
        <w:spacing w:line="360" w:lineRule="auto"/>
        <w:ind w:firstLine="540"/>
        <w:jc w:val="both"/>
      </w:pPr>
      <w:bookmarkStart w:id="25" w:name="P124"/>
      <w:bookmarkEnd w:id="25"/>
      <w:r>
        <w:t xml:space="preserve">а) установить, что сведения, представленные государственным служащим в соответствии с </w:t>
      </w:r>
      <w:hyperlink r:id="rId47" w:history="1">
        <w:r>
          <w:rPr>
            <w:color w:val="0000FF"/>
          </w:rPr>
          <w:t xml:space="preserve">подпунктом </w:t>
        </w:r>
        <w:r w:rsidR="00842BED">
          <w:rPr>
            <w:color w:val="0000FF"/>
          </w:rPr>
          <w:t>«</w:t>
        </w:r>
        <w:r>
          <w:rPr>
            <w:color w:val="0000FF"/>
          </w:rPr>
          <w:t>а</w:t>
        </w:r>
        <w:r w:rsidR="00842BED">
          <w:rPr>
            <w:color w:val="0000FF"/>
          </w:rPr>
          <w:t>»</w:t>
        </w:r>
        <w:r>
          <w:rPr>
            <w:color w:val="0000FF"/>
          </w:rPr>
          <w:t xml:space="preserve"> пункта 1</w:t>
        </w:r>
      </w:hyperlink>
      <w:r>
        <w:t xml:space="preserve"> Положения о проверке </w:t>
      </w:r>
      <w:r>
        <w:lastRenderedPageBreak/>
        <w:t xml:space="preserve">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</w:t>
      </w:r>
      <w:r w:rsidR="00842BED">
        <w:t>№</w:t>
      </w:r>
      <w:r>
        <w:t xml:space="preserve"> 1065, являются достоверными и полными;</w:t>
      </w:r>
    </w:p>
    <w:p w:rsidR="00DC535B" w:rsidRDefault="00DC535B" w:rsidP="00621612">
      <w:pPr>
        <w:pStyle w:val="ConsPlusNormal"/>
        <w:spacing w:line="360" w:lineRule="auto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48" w:history="1">
        <w:r>
          <w:rPr>
            <w:color w:val="0000FF"/>
          </w:rPr>
          <w:t xml:space="preserve">подпунктом </w:t>
        </w:r>
        <w:r w:rsidR="00842BED">
          <w:rPr>
            <w:color w:val="0000FF"/>
          </w:rPr>
          <w:t>«</w:t>
        </w:r>
        <w:r>
          <w:rPr>
            <w:color w:val="0000FF"/>
          </w:rPr>
          <w:t>а</w:t>
        </w:r>
        <w:r w:rsidR="00842BED">
          <w:rPr>
            <w:color w:val="0000FF"/>
          </w:rPr>
          <w:t>»</w:t>
        </w:r>
        <w:r>
          <w:rPr>
            <w:color w:val="0000FF"/>
          </w:rPr>
          <w:t xml:space="preserve"> пункта 1</w:t>
        </w:r>
      </w:hyperlink>
      <w:r>
        <w:t xml:space="preserve"> Положения, названного в </w:t>
      </w:r>
      <w:hyperlink w:anchor="P124" w:history="1">
        <w:r>
          <w:rPr>
            <w:color w:val="0000FF"/>
          </w:rPr>
          <w:t>подпункте "а"</w:t>
        </w:r>
      </w:hyperlink>
      <w:r>
        <w:t xml:space="preserve"> настоящего пункта, являются недостоверными и (или) неполными. В этом случае Комиссия рекомендует Министру применить к государственному служащему конкретную меру ответственности.</w:t>
      </w:r>
    </w:p>
    <w:p w:rsidR="00DC535B" w:rsidRDefault="00DC535B" w:rsidP="00621612">
      <w:pPr>
        <w:pStyle w:val="ConsPlusNormal"/>
        <w:spacing w:line="360" w:lineRule="auto"/>
        <w:ind w:firstLine="540"/>
        <w:jc w:val="both"/>
      </w:pPr>
      <w:r>
        <w:t xml:space="preserve">21. По итогам рассмотрения вопроса, указанного в </w:t>
      </w:r>
      <w:hyperlink w:anchor="P74" w:history="1">
        <w:r>
          <w:rPr>
            <w:color w:val="0000FF"/>
          </w:rPr>
          <w:t>абзаце третьем подпункта</w:t>
        </w:r>
        <w:r w:rsidR="00842BED">
          <w:rPr>
            <w:color w:val="0000FF"/>
          </w:rPr>
          <w:t xml:space="preserve"> «</w:t>
        </w:r>
        <w:r>
          <w:rPr>
            <w:color w:val="0000FF"/>
          </w:rPr>
          <w:t>а</w:t>
        </w:r>
        <w:r w:rsidR="00842BED">
          <w:rPr>
            <w:color w:val="0000FF"/>
          </w:rPr>
          <w:t>»</w:t>
        </w:r>
        <w:r>
          <w:rPr>
            <w:color w:val="0000FF"/>
          </w:rPr>
          <w:t xml:space="preserve">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DC535B" w:rsidRDefault="00DC535B" w:rsidP="00621612">
      <w:pPr>
        <w:pStyle w:val="ConsPlusNormal"/>
        <w:spacing w:line="360" w:lineRule="auto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DC535B" w:rsidRDefault="00DC535B" w:rsidP="00621612">
      <w:pPr>
        <w:pStyle w:val="ConsPlusNormal"/>
        <w:spacing w:line="360" w:lineRule="auto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Министру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DC535B" w:rsidRDefault="00DC535B" w:rsidP="00621612">
      <w:pPr>
        <w:pStyle w:val="ConsPlusNormal"/>
        <w:spacing w:line="360" w:lineRule="auto"/>
        <w:ind w:firstLine="540"/>
        <w:jc w:val="both"/>
      </w:pPr>
      <w:bookmarkStart w:id="26" w:name="P129"/>
      <w:bookmarkEnd w:id="26"/>
      <w:r>
        <w:t xml:space="preserve">22. По итогам рассмотрения вопроса, указанного в </w:t>
      </w:r>
      <w:hyperlink w:anchor="P77" w:history="1">
        <w:r>
          <w:rPr>
            <w:color w:val="0000FF"/>
          </w:rPr>
          <w:t xml:space="preserve">абзаце втором подпункта </w:t>
        </w:r>
        <w:r w:rsidR="00842BED">
          <w:rPr>
            <w:color w:val="0000FF"/>
          </w:rPr>
          <w:t>«</w:t>
        </w:r>
        <w:r>
          <w:rPr>
            <w:color w:val="0000FF"/>
          </w:rPr>
          <w:t>б</w:t>
        </w:r>
        <w:r w:rsidR="00842BED">
          <w:rPr>
            <w:color w:val="0000FF"/>
          </w:rPr>
          <w:t>»</w:t>
        </w:r>
        <w:r>
          <w:rPr>
            <w:color w:val="0000FF"/>
          </w:rPr>
          <w:t xml:space="preserve">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DC535B" w:rsidRDefault="00DC535B" w:rsidP="00621612">
      <w:pPr>
        <w:pStyle w:val="ConsPlusNormal"/>
        <w:spacing w:line="360" w:lineRule="auto"/>
        <w:ind w:firstLine="540"/>
        <w:jc w:val="both"/>
      </w:pPr>
      <w: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</w:t>
      </w:r>
      <w:r>
        <w:lastRenderedPageBreak/>
        <w:t>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C535B" w:rsidRDefault="00DC535B" w:rsidP="00621612">
      <w:pPr>
        <w:pStyle w:val="ConsPlusNormal"/>
        <w:spacing w:line="360" w:lineRule="auto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DC535B" w:rsidRDefault="00DC535B" w:rsidP="00621612">
      <w:pPr>
        <w:pStyle w:val="ConsPlusNormal"/>
        <w:spacing w:line="360" w:lineRule="auto"/>
        <w:ind w:firstLine="540"/>
        <w:jc w:val="both"/>
      </w:pPr>
      <w:bookmarkStart w:id="27" w:name="P132"/>
      <w:bookmarkEnd w:id="27"/>
      <w:r>
        <w:t xml:space="preserve">23. По итогам рассмотрения вопроса, указанного в </w:t>
      </w:r>
      <w:hyperlink w:anchor="P79" w:history="1">
        <w:r>
          <w:rPr>
            <w:color w:val="0000FF"/>
          </w:rPr>
          <w:t xml:space="preserve">абзаце третьем подпункта </w:t>
        </w:r>
        <w:r w:rsidR="00842BED">
          <w:rPr>
            <w:color w:val="0000FF"/>
          </w:rPr>
          <w:t>«</w:t>
        </w:r>
        <w:r>
          <w:rPr>
            <w:color w:val="0000FF"/>
          </w:rPr>
          <w:t>б</w:t>
        </w:r>
        <w:r w:rsidR="00842BED">
          <w:rPr>
            <w:color w:val="0000FF"/>
          </w:rPr>
          <w:t>»</w:t>
        </w:r>
        <w:r>
          <w:rPr>
            <w:color w:val="0000FF"/>
          </w:rPr>
          <w:t xml:space="preserve">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DC535B" w:rsidRDefault="00DC535B" w:rsidP="00621612">
      <w:pPr>
        <w:pStyle w:val="ConsPlusNormal"/>
        <w:spacing w:line="360" w:lineRule="auto"/>
        <w:ind w:firstLine="540"/>
        <w:jc w:val="both"/>
      </w:pPr>
      <w:r>
        <w:t>а) признать, что причина непредставления государственным служащим, работником подведомственной организации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C535B" w:rsidRDefault="00DC535B" w:rsidP="00621612">
      <w:pPr>
        <w:pStyle w:val="ConsPlusNormal"/>
        <w:spacing w:line="360" w:lineRule="auto"/>
        <w:ind w:firstLine="540"/>
        <w:jc w:val="both"/>
      </w:pPr>
      <w:r>
        <w:t>б) признать, что причина непредставления государственным служащим, работником подведомственной организации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служащему, работнику подведомственной организации принять меры по представлению указанных сведений;</w:t>
      </w:r>
    </w:p>
    <w:p w:rsidR="00DC535B" w:rsidRDefault="00DC535B" w:rsidP="00621612">
      <w:pPr>
        <w:pStyle w:val="ConsPlusNormal"/>
        <w:spacing w:line="360" w:lineRule="auto"/>
        <w:ind w:firstLine="540"/>
        <w:jc w:val="both"/>
      </w:pPr>
      <w:r>
        <w:t xml:space="preserve">в) признать, что причина непредставления государственным служащим, работником подведомственной организации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Министру применить к государственному служащему, работнику подведомственной организации конкретную меру </w:t>
      </w:r>
      <w:r>
        <w:lastRenderedPageBreak/>
        <w:t>ответственности.</w:t>
      </w:r>
    </w:p>
    <w:p w:rsidR="00DC535B" w:rsidRDefault="00DC535B" w:rsidP="00621612">
      <w:pPr>
        <w:pStyle w:val="ConsPlusNormal"/>
        <w:spacing w:line="360" w:lineRule="auto"/>
        <w:ind w:firstLine="540"/>
        <w:jc w:val="both"/>
      </w:pPr>
      <w:bookmarkStart w:id="28" w:name="P136"/>
      <w:bookmarkEnd w:id="28"/>
      <w:r>
        <w:t xml:space="preserve">23.1. По итогам рассмотрения вопроса, указанного в </w:t>
      </w:r>
      <w:hyperlink w:anchor="P85" w:history="1">
        <w:r>
          <w:rPr>
            <w:color w:val="0000FF"/>
          </w:rPr>
          <w:t xml:space="preserve">подпункте </w:t>
        </w:r>
        <w:r w:rsidR="00842BED">
          <w:rPr>
            <w:color w:val="0000FF"/>
          </w:rPr>
          <w:t>«</w:t>
        </w:r>
        <w:r>
          <w:rPr>
            <w:color w:val="0000FF"/>
          </w:rPr>
          <w:t>г</w:t>
        </w:r>
        <w:r w:rsidR="00842BED">
          <w:rPr>
            <w:color w:val="0000FF"/>
          </w:rPr>
          <w:t>»</w:t>
        </w:r>
        <w:r>
          <w:rPr>
            <w:color w:val="0000FF"/>
          </w:rPr>
          <w:t xml:space="preserve">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DC535B" w:rsidRDefault="00DC535B" w:rsidP="00621612">
      <w:pPr>
        <w:pStyle w:val="ConsPlusNormal"/>
        <w:spacing w:line="360" w:lineRule="auto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49" w:history="1">
        <w:r>
          <w:rPr>
            <w:color w:val="0000FF"/>
          </w:rPr>
          <w:t>частью 1 статьи 3</w:t>
        </w:r>
      </w:hyperlink>
      <w:r>
        <w:t xml:space="preserve"> Федерального закона </w:t>
      </w:r>
      <w:r w:rsidR="00842BED">
        <w:t>«</w:t>
      </w:r>
      <w:r>
        <w:t>О контроле за соответствием расходов лиц, замещающих государственные должности, и иных лиц их доходам</w:t>
      </w:r>
      <w:r w:rsidR="00842BED">
        <w:t>»</w:t>
      </w:r>
      <w:r>
        <w:t>, являются достоверными и полными;</w:t>
      </w:r>
    </w:p>
    <w:p w:rsidR="00DC535B" w:rsidRDefault="00DC535B" w:rsidP="00621612">
      <w:pPr>
        <w:pStyle w:val="ConsPlusNormal"/>
        <w:spacing w:line="360" w:lineRule="auto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50" w:history="1">
        <w:r>
          <w:rPr>
            <w:color w:val="0000FF"/>
          </w:rPr>
          <w:t>частью 1 статьи 3</w:t>
        </w:r>
      </w:hyperlink>
      <w:r>
        <w:t xml:space="preserve"> Федерального закона </w:t>
      </w:r>
      <w:r w:rsidR="00842BED">
        <w:t>«</w:t>
      </w:r>
      <w:r>
        <w:t>О контроле за соответствием расходов лиц, замещающих государственные должности, и иных лиц их доходам</w:t>
      </w:r>
      <w:r w:rsidR="00842BED">
        <w:t>»</w:t>
      </w:r>
      <w:r>
        <w:t>, являются недостоверными и (или) неполными. В этом случае Комиссия рекомендует Министру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DC535B" w:rsidRDefault="00DC535B" w:rsidP="00621612">
      <w:pPr>
        <w:pStyle w:val="ConsPlusNormal"/>
        <w:spacing w:line="360" w:lineRule="auto"/>
        <w:ind w:firstLine="540"/>
        <w:jc w:val="both"/>
      </w:pPr>
      <w:bookmarkStart w:id="29" w:name="P139"/>
      <w:bookmarkEnd w:id="29"/>
      <w:r>
        <w:t xml:space="preserve">в) признать, что сведения, представленные работником подведомственной организации в соответствии с </w:t>
      </w:r>
      <w:hyperlink r:id="rId51" w:history="1">
        <w:r>
          <w:rPr>
            <w:color w:val="0000FF"/>
          </w:rPr>
          <w:t xml:space="preserve">подпунктом </w:t>
        </w:r>
        <w:r w:rsidR="00842BED">
          <w:rPr>
            <w:color w:val="0000FF"/>
          </w:rPr>
          <w:t>«</w:t>
        </w:r>
        <w:r>
          <w:rPr>
            <w:color w:val="0000FF"/>
          </w:rPr>
          <w:t>а</w:t>
        </w:r>
        <w:r w:rsidR="00842BED">
          <w:rPr>
            <w:color w:val="0000FF"/>
          </w:rPr>
          <w:t>»</w:t>
        </w:r>
        <w:r>
          <w:rPr>
            <w:color w:val="0000FF"/>
          </w:rPr>
          <w:t xml:space="preserve"> пункта 1</w:t>
        </w:r>
      </w:hyperlink>
      <w:r>
        <w:t xml:space="preserve"> Положения об осуществлении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в организациях, создаваемых для выполнения задач, поставленных перед Министерством сельского хозяйства Российской Федерации, и работниками, замещающими эти должности, утвержденного приказом Министерства 8 августа 2013 г. </w:t>
      </w:r>
      <w:r w:rsidR="00842BED">
        <w:t>№</w:t>
      </w:r>
      <w:r>
        <w:t xml:space="preserve"> 304 (зарегистрирован Минюстом России 24 декабря 2013 г., регистрационный </w:t>
      </w:r>
      <w:r w:rsidR="00842BED">
        <w:t>№</w:t>
      </w:r>
      <w:r>
        <w:t xml:space="preserve"> 30762), являются достоверными и полными;</w:t>
      </w:r>
    </w:p>
    <w:p w:rsidR="00DC535B" w:rsidRDefault="00DC535B" w:rsidP="00621612">
      <w:pPr>
        <w:pStyle w:val="ConsPlusNormal"/>
        <w:spacing w:line="360" w:lineRule="auto"/>
        <w:ind w:firstLine="540"/>
        <w:jc w:val="both"/>
      </w:pPr>
      <w:r>
        <w:t xml:space="preserve">г) признать, что сведения, представленные работником подведомственной организации в соответствии с </w:t>
      </w:r>
      <w:hyperlink r:id="rId52" w:history="1">
        <w:r>
          <w:rPr>
            <w:color w:val="0000FF"/>
          </w:rPr>
          <w:t xml:space="preserve">подпунктом </w:t>
        </w:r>
        <w:r w:rsidR="00842BED">
          <w:rPr>
            <w:color w:val="0000FF"/>
          </w:rPr>
          <w:t>«</w:t>
        </w:r>
        <w:r>
          <w:rPr>
            <w:color w:val="0000FF"/>
          </w:rPr>
          <w:t>а</w:t>
        </w:r>
        <w:r w:rsidR="00842BED">
          <w:rPr>
            <w:color w:val="0000FF"/>
          </w:rPr>
          <w:t>»</w:t>
        </w:r>
        <w:r>
          <w:rPr>
            <w:color w:val="0000FF"/>
          </w:rPr>
          <w:t xml:space="preserve"> пункта 1</w:t>
        </w:r>
      </w:hyperlink>
      <w:r>
        <w:t xml:space="preserve"> Положения, названного в </w:t>
      </w:r>
      <w:hyperlink w:anchor="P139" w:history="1">
        <w:r>
          <w:rPr>
            <w:color w:val="0000FF"/>
          </w:rPr>
          <w:t xml:space="preserve">подпункте </w:t>
        </w:r>
        <w:r w:rsidR="00842BED">
          <w:rPr>
            <w:color w:val="0000FF"/>
          </w:rPr>
          <w:t>«</w:t>
        </w:r>
        <w:r>
          <w:rPr>
            <w:color w:val="0000FF"/>
          </w:rPr>
          <w:t>в</w:t>
        </w:r>
        <w:r w:rsidR="00842BED">
          <w:rPr>
            <w:color w:val="0000FF"/>
          </w:rPr>
          <w:t>»</w:t>
        </w:r>
      </w:hyperlink>
      <w:r>
        <w:t xml:space="preserve"> настоящего пункта, являются </w:t>
      </w:r>
      <w:r>
        <w:lastRenderedPageBreak/>
        <w:t>недостоверными и (или) неполными. В этом случае Комиссия рекомендует Министру применить к работнику подведомственной организации конкретную меру ответственности.</w:t>
      </w:r>
    </w:p>
    <w:p w:rsidR="00DC535B" w:rsidRDefault="00DC535B" w:rsidP="00621612">
      <w:pPr>
        <w:pStyle w:val="ConsPlusNormal"/>
        <w:spacing w:line="360" w:lineRule="auto"/>
        <w:ind w:firstLine="540"/>
        <w:jc w:val="both"/>
      </w:pPr>
      <w:bookmarkStart w:id="30" w:name="P141"/>
      <w:bookmarkEnd w:id="30"/>
      <w:r>
        <w:t xml:space="preserve">23.2. По итогам рассмотрения вопроса, указанного в </w:t>
      </w:r>
      <w:hyperlink w:anchor="P80" w:history="1">
        <w:r>
          <w:rPr>
            <w:color w:val="0000FF"/>
          </w:rPr>
          <w:t xml:space="preserve">абзаце четвертом подпункта </w:t>
        </w:r>
        <w:r w:rsidR="00842BED">
          <w:rPr>
            <w:color w:val="0000FF"/>
          </w:rPr>
          <w:t>«</w:t>
        </w:r>
        <w:r>
          <w:rPr>
            <w:color w:val="0000FF"/>
          </w:rPr>
          <w:t>б</w:t>
        </w:r>
        <w:r w:rsidR="00842BED">
          <w:rPr>
            <w:color w:val="0000FF"/>
          </w:rPr>
          <w:t>»</w:t>
        </w:r>
        <w:r>
          <w:rPr>
            <w:color w:val="0000FF"/>
          </w:rPr>
          <w:t xml:space="preserve">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DC535B" w:rsidRDefault="00DC535B" w:rsidP="00621612">
      <w:pPr>
        <w:pStyle w:val="ConsPlusNormal"/>
        <w:spacing w:line="360" w:lineRule="auto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</w:t>
      </w:r>
      <w:r w:rsidR="00842BED">
        <w:t>«</w:t>
      </w:r>
      <w: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842BED">
        <w:t>»</w:t>
      </w:r>
      <w:r>
        <w:t>, являются объективными и уважительными;</w:t>
      </w:r>
    </w:p>
    <w:p w:rsidR="00DC535B" w:rsidRDefault="00DC535B" w:rsidP="00621612">
      <w:pPr>
        <w:pStyle w:val="ConsPlusNormal"/>
        <w:spacing w:line="360" w:lineRule="auto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54" w:history="1">
        <w:r>
          <w:rPr>
            <w:color w:val="0000FF"/>
          </w:rPr>
          <w:t>закона</w:t>
        </w:r>
      </w:hyperlink>
      <w:r>
        <w:t xml:space="preserve"> </w:t>
      </w:r>
      <w:r w:rsidR="00842BED">
        <w:t>«</w:t>
      </w:r>
      <w: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842BED">
        <w:t>»</w:t>
      </w:r>
      <w:r>
        <w:t>, не являются объективными и уважительными. В этом случае Комиссия рекомендует Министру применить к государственному служащему конкретную меру ответственности.</w:t>
      </w:r>
    </w:p>
    <w:p w:rsidR="00DC535B" w:rsidRDefault="00DC535B" w:rsidP="00621612">
      <w:pPr>
        <w:pStyle w:val="ConsPlusNormal"/>
        <w:spacing w:line="360" w:lineRule="auto"/>
        <w:jc w:val="both"/>
      </w:pPr>
      <w:r>
        <w:t xml:space="preserve">(п. 23.2 введен </w:t>
      </w:r>
      <w:hyperlink r:id="rId55" w:history="1">
        <w:r>
          <w:rPr>
            <w:color w:val="0000FF"/>
          </w:rPr>
          <w:t>Приказом</w:t>
        </w:r>
      </w:hyperlink>
      <w:r>
        <w:t xml:space="preserve"> Минсельхоза России от 30.09.2015 </w:t>
      </w:r>
      <w:r w:rsidR="00842BED">
        <w:t>№</w:t>
      </w:r>
      <w:r>
        <w:t xml:space="preserve"> 445)</w:t>
      </w:r>
    </w:p>
    <w:p w:rsidR="00DC535B" w:rsidRDefault="00DC535B" w:rsidP="00621612">
      <w:pPr>
        <w:pStyle w:val="ConsPlusNormal"/>
        <w:spacing w:line="360" w:lineRule="auto"/>
        <w:ind w:firstLine="540"/>
        <w:jc w:val="both"/>
      </w:pPr>
      <w:bookmarkStart w:id="31" w:name="P145"/>
      <w:bookmarkEnd w:id="31"/>
      <w:r>
        <w:t xml:space="preserve">23.3. По итогам рассмотрения вопроса, указанного в </w:t>
      </w:r>
      <w:hyperlink w:anchor="P82" w:history="1">
        <w:r>
          <w:rPr>
            <w:color w:val="0000FF"/>
          </w:rPr>
          <w:t>абзаце пятом подпункта "б"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DC535B" w:rsidRDefault="00DC535B" w:rsidP="00621612">
      <w:pPr>
        <w:pStyle w:val="ConsPlusNormal"/>
        <w:spacing w:line="360" w:lineRule="auto"/>
        <w:ind w:firstLine="540"/>
        <w:jc w:val="both"/>
      </w:pPr>
      <w:r>
        <w:t>а) признать, что при исполнении государственным служащим, работником подведомственной организации служебных (должностных) обязанностей конфликт интересов отсутствует;</w:t>
      </w:r>
    </w:p>
    <w:p w:rsidR="00DC535B" w:rsidRDefault="00DC535B" w:rsidP="00621612">
      <w:pPr>
        <w:pStyle w:val="ConsPlusNormal"/>
        <w:spacing w:line="360" w:lineRule="auto"/>
        <w:ind w:firstLine="540"/>
        <w:jc w:val="both"/>
      </w:pPr>
      <w:r>
        <w:t xml:space="preserve">б) признать, что при исполнении государственным служащим, работником подведомственной организации служебных (должностных) обязанностей личная заинтересованность приводит или может привести к </w:t>
      </w:r>
      <w:r>
        <w:lastRenderedPageBreak/>
        <w:t>конфликту интересов. В этом случае Комиссия рекомендует государственному служащему, работнику подведомственной организации и (или) Министру (руководителю подведомственной организации) принять меры по урегулированию конфликта интересов или по недопущению его возникновения;</w:t>
      </w:r>
    </w:p>
    <w:p w:rsidR="00DC535B" w:rsidRDefault="00DC535B" w:rsidP="00621612">
      <w:pPr>
        <w:pStyle w:val="ConsPlusNormal"/>
        <w:spacing w:line="360" w:lineRule="auto"/>
        <w:ind w:firstLine="540"/>
        <w:jc w:val="both"/>
      </w:pPr>
      <w:r>
        <w:t>в) признать, что государственный служащий, работник подведомственной организации не соблюдал требования об урегулировании конфликта интересов. В этом случае Комиссия рекомендует Министру применить к государственному служащему, работнику подведомственной организации конкретную меру ответственности.</w:t>
      </w:r>
    </w:p>
    <w:p w:rsidR="00DC535B" w:rsidRDefault="00DC535B" w:rsidP="00621612">
      <w:pPr>
        <w:pStyle w:val="ConsPlusNormal"/>
        <w:spacing w:line="360" w:lineRule="auto"/>
        <w:jc w:val="both"/>
      </w:pPr>
      <w:r>
        <w:t xml:space="preserve">(п. 23.3 введен </w:t>
      </w:r>
      <w:hyperlink r:id="rId56" w:history="1">
        <w:r>
          <w:rPr>
            <w:color w:val="0000FF"/>
          </w:rPr>
          <w:t>Приказом</w:t>
        </w:r>
      </w:hyperlink>
      <w:r>
        <w:t xml:space="preserve"> Минсельхоза России от 11.03.2016 </w:t>
      </w:r>
      <w:r w:rsidR="00842BED">
        <w:t>№</w:t>
      </w:r>
      <w:r>
        <w:t xml:space="preserve"> 91)</w:t>
      </w:r>
    </w:p>
    <w:p w:rsidR="00DC535B" w:rsidRDefault="00DC535B" w:rsidP="00621612">
      <w:pPr>
        <w:pStyle w:val="ConsPlusNormal"/>
        <w:spacing w:line="360" w:lineRule="auto"/>
        <w:ind w:firstLine="540"/>
        <w:jc w:val="both"/>
      </w:pPr>
      <w:r>
        <w:t xml:space="preserve">24. По итогам рассмотрения вопросов, указанных в </w:t>
      </w:r>
      <w:hyperlink w:anchor="P72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75" w:history="1">
        <w:r>
          <w:rPr>
            <w:color w:val="0000FF"/>
          </w:rPr>
          <w:t>"б"</w:t>
        </w:r>
      </w:hyperlink>
      <w:r>
        <w:t xml:space="preserve">, </w:t>
      </w:r>
      <w:hyperlink w:anchor="P85" w:history="1">
        <w:r>
          <w:rPr>
            <w:color w:val="0000FF"/>
          </w:rPr>
          <w:t>"г"</w:t>
        </w:r>
      </w:hyperlink>
      <w:r>
        <w:t xml:space="preserve"> и </w:t>
      </w:r>
      <w:hyperlink w:anchor="P88" w:history="1">
        <w:r>
          <w:rPr>
            <w:color w:val="0000FF"/>
          </w:rPr>
          <w:t>"д" пункта 14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23" w:history="1">
        <w:r>
          <w:rPr>
            <w:color w:val="0000FF"/>
          </w:rPr>
          <w:t>пунктами 20</w:t>
        </w:r>
      </w:hyperlink>
      <w:r>
        <w:t xml:space="preserve"> - </w:t>
      </w:r>
      <w:hyperlink w:anchor="P132" w:history="1">
        <w:r>
          <w:rPr>
            <w:color w:val="0000FF"/>
          </w:rPr>
          <w:t>23</w:t>
        </w:r>
      </w:hyperlink>
      <w:r>
        <w:t xml:space="preserve">, </w:t>
      </w:r>
      <w:hyperlink w:anchor="P136" w:history="1">
        <w:r>
          <w:rPr>
            <w:color w:val="0000FF"/>
          </w:rPr>
          <w:t>23.1</w:t>
        </w:r>
      </w:hyperlink>
      <w:r>
        <w:t xml:space="preserve">, </w:t>
      </w:r>
      <w:hyperlink w:anchor="P141" w:history="1">
        <w:r>
          <w:rPr>
            <w:color w:val="0000FF"/>
          </w:rPr>
          <w:t>23.2</w:t>
        </w:r>
      </w:hyperlink>
      <w:r>
        <w:t xml:space="preserve">, </w:t>
      </w:r>
      <w:hyperlink w:anchor="P145" w:history="1">
        <w:r>
          <w:rPr>
            <w:color w:val="0000FF"/>
          </w:rPr>
          <w:t>23.3</w:t>
        </w:r>
      </w:hyperlink>
      <w:r>
        <w:t xml:space="preserve"> и </w:t>
      </w:r>
      <w:hyperlink w:anchor="P152" w:history="1">
        <w:r>
          <w:rPr>
            <w:color w:val="0000FF"/>
          </w:rPr>
          <w:t>24.1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DC535B" w:rsidRDefault="00DC535B" w:rsidP="00621612">
      <w:pPr>
        <w:pStyle w:val="ConsPlusNormal"/>
        <w:spacing w:line="360" w:lineRule="auto"/>
        <w:jc w:val="both"/>
      </w:pPr>
      <w:r>
        <w:t xml:space="preserve">(в ред. Приказов Минсельхоза России от 30.09.2015 </w:t>
      </w:r>
      <w:hyperlink r:id="rId57" w:history="1">
        <w:r w:rsidR="00842BED">
          <w:rPr>
            <w:color w:val="0000FF"/>
          </w:rPr>
          <w:t>№</w:t>
        </w:r>
        <w:r>
          <w:rPr>
            <w:color w:val="0000FF"/>
          </w:rPr>
          <w:t xml:space="preserve"> 445</w:t>
        </w:r>
      </w:hyperlink>
      <w:r>
        <w:t xml:space="preserve">, от 11.03.2016 </w:t>
      </w:r>
      <w:hyperlink r:id="rId58" w:history="1">
        <w:r w:rsidR="00842BED">
          <w:rPr>
            <w:color w:val="0000FF"/>
          </w:rPr>
          <w:t>№</w:t>
        </w:r>
        <w:r>
          <w:rPr>
            <w:color w:val="0000FF"/>
          </w:rPr>
          <w:t xml:space="preserve"> 91</w:t>
        </w:r>
      </w:hyperlink>
      <w:r>
        <w:t>)</w:t>
      </w:r>
    </w:p>
    <w:p w:rsidR="00DC535B" w:rsidRDefault="00DC535B" w:rsidP="00621612">
      <w:pPr>
        <w:pStyle w:val="ConsPlusNormal"/>
        <w:spacing w:line="360" w:lineRule="auto"/>
        <w:ind w:firstLine="540"/>
        <w:jc w:val="both"/>
      </w:pPr>
      <w:bookmarkStart w:id="32" w:name="P152"/>
      <w:bookmarkEnd w:id="32"/>
      <w:r>
        <w:t xml:space="preserve">24.1. По итогам рассмотрения вопроса, указанного в </w:t>
      </w:r>
      <w:hyperlink w:anchor="P88" w:history="1">
        <w:r>
          <w:rPr>
            <w:color w:val="0000FF"/>
          </w:rPr>
          <w:t>подпункте "д" пункта 14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Министерстве, одно из следующих решений:</w:t>
      </w:r>
    </w:p>
    <w:p w:rsidR="00DC535B" w:rsidRDefault="00DC535B" w:rsidP="00621612">
      <w:pPr>
        <w:pStyle w:val="ConsPlusNormal"/>
        <w:spacing w:line="360" w:lineRule="auto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C535B" w:rsidRDefault="00DC535B" w:rsidP="00621612">
      <w:pPr>
        <w:pStyle w:val="ConsPlusNormal"/>
        <w:spacing w:line="360" w:lineRule="auto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</w:t>
      </w:r>
      <w:r>
        <w:lastRenderedPageBreak/>
        <w:t xml:space="preserve">выполнение в коммерческой или некоммерческой организации работ (оказание услуг) нарушают требования </w:t>
      </w:r>
      <w:hyperlink r:id="rId59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</w:t>
      </w:r>
      <w:r w:rsidR="00842BED">
        <w:t>№</w:t>
      </w:r>
      <w:r>
        <w:t xml:space="preserve"> 273-ФЗ. В этом случае Комиссия рекомендует Министру проинформировать об указанных обстоятельствах органы прокуратуры и уведомившую организацию.</w:t>
      </w:r>
    </w:p>
    <w:p w:rsidR="00DC535B" w:rsidRDefault="00DC535B" w:rsidP="00621612">
      <w:pPr>
        <w:pStyle w:val="ConsPlusNormal"/>
        <w:spacing w:line="360" w:lineRule="auto"/>
        <w:ind w:firstLine="540"/>
        <w:jc w:val="both"/>
      </w:pPr>
      <w:r>
        <w:t xml:space="preserve">25. По итогам рассмотрения вопроса, предусмотренного </w:t>
      </w:r>
      <w:hyperlink w:anchor="P84" w:history="1">
        <w:r>
          <w:rPr>
            <w:color w:val="0000FF"/>
          </w:rPr>
          <w:t>подпунктом "в" пункта 14</w:t>
        </w:r>
      </w:hyperlink>
      <w:r>
        <w:t xml:space="preserve"> настоящего Положения, Комиссия принимает соответствующее решение.</w:t>
      </w:r>
    </w:p>
    <w:p w:rsidR="00DC535B" w:rsidRDefault="00DC535B" w:rsidP="00621612">
      <w:pPr>
        <w:pStyle w:val="ConsPlusNormal"/>
        <w:spacing w:line="360" w:lineRule="auto"/>
        <w:ind w:firstLine="540"/>
        <w:jc w:val="both"/>
      </w:pPr>
      <w:r>
        <w:t>26. Для исполнения решений Комиссии могут быть подготовлены проекты нормативных правовых актов Министерства, решений или поручений Министра, которые в установленном порядке представляются на рассмотрение Министра.</w:t>
      </w:r>
    </w:p>
    <w:p w:rsidR="00DC535B" w:rsidRDefault="00DC535B" w:rsidP="00621612">
      <w:pPr>
        <w:pStyle w:val="ConsPlusNormal"/>
        <w:spacing w:line="360" w:lineRule="auto"/>
        <w:ind w:firstLine="540"/>
        <w:jc w:val="both"/>
      </w:pPr>
      <w:r>
        <w:t xml:space="preserve">27. Решения Комиссии по вопросам, указанным в </w:t>
      </w:r>
      <w:hyperlink w:anchor="P71" w:history="1">
        <w:r>
          <w:rPr>
            <w:color w:val="0000FF"/>
          </w:rPr>
          <w:t>пункте 14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C535B" w:rsidRDefault="00DC535B" w:rsidP="00621612">
      <w:pPr>
        <w:pStyle w:val="ConsPlusNormal"/>
        <w:spacing w:line="360" w:lineRule="auto"/>
        <w:ind w:firstLine="540"/>
        <w:jc w:val="both"/>
      </w:pPr>
      <w:r>
        <w:t xml:space="preserve"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77" w:history="1">
        <w:r>
          <w:rPr>
            <w:color w:val="0000FF"/>
          </w:rPr>
          <w:t xml:space="preserve">абзаце втором подпункта </w:t>
        </w:r>
        <w:r w:rsidR="00842BED">
          <w:rPr>
            <w:color w:val="0000FF"/>
          </w:rPr>
          <w:t>«</w:t>
        </w:r>
        <w:r>
          <w:rPr>
            <w:color w:val="0000FF"/>
          </w:rPr>
          <w:t>б</w:t>
        </w:r>
        <w:r w:rsidR="00842BED">
          <w:rPr>
            <w:color w:val="0000FF"/>
          </w:rPr>
          <w:t>»</w:t>
        </w:r>
        <w:r>
          <w:rPr>
            <w:color w:val="0000FF"/>
          </w:rPr>
          <w:t xml:space="preserve"> пункта 14</w:t>
        </w:r>
      </w:hyperlink>
      <w:r>
        <w:t xml:space="preserve"> настоящего Положения, для Министра носят рекомендательный характер. Решение, принимаемое по итогам рассмотрения вопроса, указанного в </w:t>
      </w:r>
      <w:hyperlink w:anchor="P77" w:history="1">
        <w:r>
          <w:rPr>
            <w:color w:val="0000FF"/>
          </w:rPr>
          <w:t xml:space="preserve">абзаце втором подпункта </w:t>
        </w:r>
        <w:r w:rsidR="00842BED">
          <w:rPr>
            <w:color w:val="0000FF"/>
          </w:rPr>
          <w:t>«</w:t>
        </w:r>
        <w:r>
          <w:rPr>
            <w:color w:val="0000FF"/>
          </w:rPr>
          <w:t>б</w:t>
        </w:r>
        <w:r w:rsidR="00842BED">
          <w:rPr>
            <w:color w:val="0000FF"/>
          </w:rPr>
          <w:t>»</w:t>
        </w:r>
        <w:r>
          <w:rPr>
            <w:color w:val="0000FF"/>
          </w:rPr>
          <w:t xml:space="preserve"> пункта 14</w:t>
        </w:r>
      </w:hyperlink>
      <w:r>
        <w:t xml:space="preserve"> настоящего Положения, носит обязательный характер.</w:t>
      </w:r>
    </w:p>
    <w:p w:rsidR="00DC535B" w:rsidRDefault="00DC535B" w:rsidP="00621612">
      <w:pPr>
        <w:pStyle w:val="ConsPlusNormal"/>
        <w:spacing w:line="360" w:lineRule="auto"/>
        <w:ind w:firstLine="540"/>
        <w:jc w:val="both"/>
      </w:pPr>
      <w:r>
        <w:t>29. В протоколе заседания Комиссии указываются:</w:t>
      </w:r>
    </w:p>
    <w:p w:rsidR="00DC535B" w:rsidRDefault="00DC535B" w:rsidP="00621612">
      <w:pPr>
        <w:pStyle w:val="ConsPlusNormal"/>
        <w:spacing w:line="360" w:lineRule="auto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DC535B" w:rsidRDefault="00DC535B" w:rsidP="00621612">
      <w:pPr>
        <w:pStyle w:val="ConsPlusNormal"/>
        <w:spacing w:line="360" w:lineRule="auto"/>
        <w:ind w:firstLine="540"/>
        <w:jc w:val="both"/>
      </w:pPr>
      <w:r>
        <w:t xml:space="preserve"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</w:t>
      </w:r>
      <w:r>
        <w:lastRenderedPageBreak/>
        <w:t>о соблюдении требований к служебному (должностному) поведению и (или) требований об урегулировании конфликта интересов;</w:t>
      </w:r>
    </w:p>
    <w:p w:rsidR="00DC535B" w:rsidRDefault="00DC535B" w:rsidP="00621612">
      <w:pPr>
        <w:pStyle w:val="ConsPlusNormal"/>
        <w:spacing w:line="360" w:lineRule="auto"/>
        <w:ind w:firstLine="540"/>
        <w:jc w:val="both"/>
      </w:pPr>
      <w:r>
        <w:t>в) предъявляемые к государственному служащему, работнику подведомственной организации претензии, материалы, на которых они основываются;</w:t>
      </w:r>
    </w:p>
    <w:p w:rsidR="00DC535B" w:rsidRDefault="00DC535B" w:rsidP="00621612">
      <w:pPr>
        <w:pStyle w:val="ConsPlusNormal"/>
        <w:spacing w:line="360" w:lineRule="auto"/>
        <w:ind w:firstLine="540"/>
        <w:jc w:val="both"/>
      </w:pPr>
      <w:r>
        <w:t>г) содержание пояснений государственного служащего, работника подведомственной организации и других лиц по существу предъявляемых претензий;</w:t>
      </w:r>
    </w:p>
    <w:p w:rsidR="00DC535B" w:rsidRDefault="00DC535B" w:rsidP="00621612">
      <w:pPr>
        <w:pStyle w:val="ConsPlusNormal"/>
        <w:spacing w:line="360" w:lineRule="auto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DC535B" w:rsidRDefault="00DC535B" w:rsidP="00621612">
      <w:pPr>
        <w:pStyle w:val="ConsPlusNormal"/>
        <w:spacing w:line="360" w:lineRule="auto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DC535B" w:rsidRDefault="00DC535B" w:rsidP="00621612">
      <w:pPr>
        <w:pStyle w:val="ConsPlusNormal"/>
        <w:spacing w:line="360" w:lineRule="auto"/>
        <w:ind w:firstLine="540"/>
        <w:jc w:val="both"/>
      </w:pPr>
      <w:r>
        <w:t>ж) другие сведения;</w:t>
      </w:r>
    </w:p>
    <w:p w:rsidR="00DC535B" w:rsidRDefault="00DC535B" w:rsidP="00621612">
      <w:pPr>
        <w:pStyle w:val="ConsPlusNormal"/>
        <w:spacing w:line="360" w:lineRule="auto"/>
        <w:ind w:firstLine="540"/>
        <w:jc w:val="both"/>
      </w:pPr>
      <w:r>
        <w:t>з) результаты голосования;</w:t>
      </w:r>
    </w:p>
    <w:p w:rsidR="00DC535B" w:rsidRDefault="00DC535B" w:rsidP="00621612">
      <w:pPr>
        <w:pStyle w:val="ConsPlusNormal"/>
        <w:spacing w:line="360" w:lineRule="auto"/>
        <w:ind w:firstLine="540"/>
        <w:jc w:val="both"/>
      </w:pPr>
      <w:r>
        <w:t>и) решение и обоснование его принятия.</w:t>
      </w:r>
    </w:p>
    <w:p w:rsidR="00DC535B" w:rsidRDefault="00DC535B" w:rsidP="00621612">
      <w:pPr>
        <w:pStyle w:val="ConsPlusNormal"/>
        <w:spacing w:line="360" w:lineRule="auto"/>
        <w:ind w:firstLine="540"/>
        <w:jc w:val="both"/>
      </w:pPr>
      <w:r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служащий, работник подведомственной организации.</w:t>
      </w:r>
    </w:p>
    <w:p w:rsidR="00DC535B" w:rsidRDefault="00DC535B" w:rsidP="00621612">
      <w:pPr>
        <w:pStyle w:val="ConsPlusNormal"/>
        <w:spacing w:line="360" w:lineRule="auto"/>
        <w:ind w:firstLine="540"/>
        <w:jc w:val="both"/>
      </w:pPr>
      <w:r>
        <w:t>31. Копии протокола заседания Комиссии в 7-дневный срок со дня заседания направляются Министру, полностью или в виде выписок из него - государственному служащему, работнику подведомственной организации, а также по решению Комиссии - иным заинтересованным лицам.</w:t>
      </w:r>
    </w:p>
    <w:p w:rsidR="00DC535B" w:rsidRDefault="00DC535B" w:rsidP="00621612">
      <w:pPr>
        <w:pStyle w:val="ConsPlusNormal"/>
        <w:spacing w:line="360" w:lineRule="auto"/>
        <w:jc w:val="both"/>
      </w:pPr>
      <w:r>
        <w:t xml:space="preserve">(в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Минсельхоза России от 11.03.2016 </w:t>
      </w:r>
      <w:r w:rsidR="00842BED">
        <w:t>№</w:t>
      </w:r>
      <w:r>
        <w:t xml:space="preserve"> 91)</w:t>
      </w:r>
    </w:p>
    <w:p w:rsidR="00DC535B" w:rsidRDefault="00DC535B" w:rsidP="00621612">
      <w:pPr>
        <w:pStyle w:val="ConsPlusNormal"/>
        <w:spacing w:line="360" w:lineRule="auto"/>
        <w:ind w:firstLine="540"/>
        <w:jc w:val="both"/>
      </w:pPr>
      <w:r>
        <w:t xml:space="preserve">32. Министр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служащему, работнику подведомственной организации мер ответственности, предусмотренных нормативными правовыми актами Российской Федерации, а также по иным </w:t>
      </w:r>
      <w:r>
        <w:lastRenderedPageBreak/>
        <w:t>вопросам организации противодействия коррупции. О рассмотрении рекомендаций Комиссии и принятом решении Министр в письменной форме уведомляет Комиссию в месячный срок со дня поступления к нему протокола заседания Комиссии. Решение Министра оглашается на ближайшем заседании Комиссии и принимается к сведению без обсуждения.</w:t>
      </w:r>
    </w:p>
    <w:p w:rsidR="00DC535B" w:rsidRDefault="00DC535B" w:rsidP="00621612">
      <w:pPr>
        <w:pStyle w:val="ConsPlusNormal"/>
        <w:spacing w:line="360" w:lineRule="auto"/>
        <w:ind w:firstLine="540"/>
        <w:jc w:val="both"/>
      </w:pPr>
      <w:r>
        <w:t>33. В случае установления Комиссией признаков дисциплинарного проступка в действиях (бездействии) государственного служащего, работника подведомственной организации информация об этом представляется Министру для решения вопроса о применении к государственному служащему, работнику подведомственной организации мер ответственности, предусмотренных нормативными правовыми актами Российской Федерации.</w:t>
      </w:r>
    </w:p>
    <w:p w:rsidR="00DC535B" w:rsidRDefault="00DC535B" w:rsidP="00621612">
      <w:pPr>
        <w:pStyle w:val="ConsPlusNormal"/>
        <w:spacing w:line="360" w:lineRule="auto"/>
        <w:ind w:firstLine="540"/>
        <w:jc w:val="both"/>
      </w:pPr>
      <w:r>
        <w:t>34. В случае установления Комиссией факта совершения государственным служащим, работником подведомственной организации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DC535B" w:rsidRDefault="00DC535B" w:rsidP="00621612">
      <w:pPr>
        <w:pStyle w:val="ConsPlusNormal"/>
        <w:spacing w:line="360" w:lineRule="auto"/>
        <w:ind w:firstLine="540"/>
        <w:jc w:val="both"/>
      </w:pPr>
      <w:r>
        <w:t>35. Копия протокола заседания Комиссии или выписка из него приобщается к личному делу государственного служащего, работника подведомственной организации, в отношении которого рассмотрен вопрос о соблюдении требований к служебному (должностному) поведению и (или) требований об урегулировании конфликта интересов.</w:t>
      </w:r>
    </w:p>
    <w:p w:rsidR="00DC535B" w:rsidRDefault="00DC535B" w:rsidP="00621612">
      <w:pPr>
        <w:pStyle w:val="ConsPlusNormal"/>
        <w:spacing w:line="360" w:lineRule="auto"/>
        <w:ind w:firstLine="540"/>
        <w:jc w:val="both"/>
      </w:pPr>
      <w:r>
        <w:t xml:space="preserve">35.1.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77" w:history="1">
        <w:r>
          <w:rPr>
            <w:color w:val="0000FF"/>
          </w:rPr>
          <w:t xml:space="preserve">абзаце втором подпункта </w:t>
        </w:r>
        <w:r w:rsidR="00842BED">
          <w:rPr>
            <w:color w:val="0000FF"/>
          </w:rPr>
          <w:t>«</w:t>
        </w:r>
        <w:r>
          <w:rPr>
            <w:color w:val="0000FF"/>
          </w:rPr>
          <w:t>б</w:t>
        </w:r>
        <w:r w:rsidR="00842BED">
          <w:rPr>
            <w:color w:val="0000FF"/>
          </w:rPr>
          <w:t>»</w:t>
        </w:r>
        <w:r>
          <w:rPr>
            <w:color w:val="0000FF"/>
          </w:rPr>
          <w:t xml:space="preserve"> пункта 14</w:t>
        </w:r>
      </w:hyperlink>
      <w:r>
        <w:t xml:space="preserve"> настоящего Положения, под роспись или направляется заказным письмом с уведомлением по указанному им в </w:t>
      </w:r>
      <w:r>
        <w:lastRenderedPageBreak/>
        <w:t>обращении адресу не позднее одного рабочего дня, следующего за днем проведения соответствующего заседания Комиссии.</w:t>
      </w:r>
    </w:p>
    <w:p w:rsidR="00DC535B" w:rsidRDefault="00DC535B" w:rsidP="00621612">
      <w:pPr>
        <w:pStyle w:val="ConsPlusNormal"/>
        <w:spacing w:line="360" w:lineRule="auto"/>
        <w:ind w:firstLine="540"/>
        <w:jc w:val="both"/>
      </w:pPr>
      <w:r>
        <w:t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Отделом.</w:t>
      </w:r>
    </w:p>
    <w:p w:rsidR="00DC535B" w:rsidRDefault="00DC535B" w:rsidP="00621612">
      <w:pPr>
        <w:pStyle w:val="ConsPlusNormal"/>
        <w:spacing w:line="360" w:lineRule="auto"/>
        <w:jc w:val="both"/>
      </w:pPr>
      <w:r>
        <w:t xml:space="preserve">(в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Минсельхоза России от 21.03.2019 </w:t>
      </w:r>
      <w:r w:rsidR="00842BED">
        <w:t>№</w:t>
      </w:r>
      <w:r>
        <w:t xml:space="preserve"> 125)</w:t>
      </w:r>
    </w:p>
    <w:p w:rsidR="00DC535B" w:rsidRDefault="00DC535B" w:rsidP="00621612">
      <w:pPr>
        <w:pStyle w:val="ConsPlusNormal"/>
        <w:spacing w:line="360" w:lineRule="auto"/>
        <w:jc w:val="both"/>
      </w:pPr>
    </w:p>
    <w:p w:rsidR="000163CE" w:rsidRDefault="000163CE" w:rsidP="00621612">
      <w:pPr>
        <w:spacing w:after="0" w:line="360" w:lineRule="auto"/>
      </w:pPr>
    </w:p>
    <w:sectPr w:rsidR="000163CE" w:rsidSect="00DB3B3C">
      <w:headerReference w:type="default" r:id="rId62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63D" w:rsidRDefault="00D1163D" w:rsidP="00DB3B3C">
      <w:pPr>
        <w:spacing w:after="0" w:line="240" w:lineRule="auto"/>
      </w:pPr>
      <w:r>
        <w:separator/>
      </w:r>
    </w:p>
  </w:endnote>
  <w:endnote w:type="continuationSeparator" w:id="0">
    <w:p w:rsidR="00D1163D" w:rsidRDefault="00D1163D" w:rsidP="00DB3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63D" w:rsidRDefault="00D1163D" w:rsidP="00DB3B3C">
      <w:pPr>
        <w:spacing w:after="0" w:line="240" w:lineRule="auto"/>
      </w:pPr>
      <w:r>
        <w:separator/>
      </w:r>
    </w:p>
  </w:footnote>
  <w:footnote w:type="continuationSeparator" w:id="0">
    <w:p w:rsidR="00D1163D" w:rsidRDefault="00D1163D" w:rsidP="00DB3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9579599"/>
      <w:docPartObj>
        <w:docPartGallery w:val="Page Numbers (Top of Page)"/>
        <w:docPartUnique/>
      </w:docPartObj>
    </w:sdtPr>
    <w:sdtEndPr/>
    <w:sdtContent>
      <w:p w:rsidR="00DB3B3C" w:rsidRDefault="00DB3B3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249">
          <w:rPr>
            <w:noProof/>
          </w:rPr>
          <w:t>23</w:t>
        </w:r>
        <w:r>
          <w:fldChar w:fldCharType="end"/>
        </w:r>
      </w:p>
    </w:sdtContent>
  </w:sdt>
  <w:p w:rsidR="00DB3B3C" w:rsidRDefault="00DB3B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5B"/>
    <w:rsid w:val="000163CE"/>
    <w:rsid w:val="002A2A58"/>
    <w:rsid w:val="0033520B"/>
    <w:rsid w:val="00621612"/>
    <w:rsid w:val="00623249"/>
    <w:rsid w:val="00707F23"/>
    <w:rsid w:val="00842BED"/>
    <w:rsid w:val="008C3066"/>
    <w:rsid w:val="00BE1925"/>
    <w:rsid w:val="00D1163D"/>
    <w:rsid w:val="00DB3B3C"/>
    <w:rsid w:val="00DC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535B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DC535B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DC53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B3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3B3C"/>
  </w:style>
  <w:style w:type="paragraph" w:styleId="a5">
    <w:name w:val="footer"/>
    <w:basedOn w:val="a"/>
    <w:link w:val="a6"/>
    <w:uiPriority w:val="99"/>
    <w:unhideWhenUsed/>
    <w:rsid w:val="00DB3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3B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535B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DC535B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DC53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B3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3B3C"/>
  </w:style>
  <w:style w:type="paragraph" w:styleId="a5">
    <w:name w:val="footer"/>
    <w:basedOn w:val="a"/>
    <w:link w:val="a6"/>
    <w:uiPriority w:val="99"/>
    <w:unhideWhenUsed/>
    <w:rsid w:val="00DB3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3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A8ED9E62969143ED90E6231A1249C93324AD1B0D2BBB7F067A33DC8ADE07880C6FFFBCB028E339ED4D7AA016794A4D6B34F502512ED0384w2qEI" TargetMode="External"/><Relationship Id="rId18" Type="http://schemas.openxmlformats.org/officeDocument/2006/relationships/hyperlink" Target="consultantplus://offline/ref=0A8ED9E62969143ED90E6231A1249C933340D6B3D8BFB7F067A33DC8ADE07880C6FFFBCB028E329BD3D7AA016794A4D6B34F502512ED0384w2qEI" TargetMode="External"/><Relationship Id="rId26" Type="http://schemas.openxmlformats.org/officeDocument/2006/relationships/hyperlink" Target="consultantplus://offline/ref=0A8ED9E62969143ED90E6231A1249C933343D5B2D2BFB7F067A33DC8ADE07880C6FFFBC9018566CB9289F35124DFA9D1AA535022w0q5I" TargetMode="External"/><Relationship Id="rId39" Type="http://schemas.openxmlformats.org/officeDocument/2006/relationships/hyperlink" Target="consultantplus://offline/ref=0A8ED9E62969143ED90E6231A1249C933340D6B3D8BFB7F067A33DC8ADE07880C6FFFBCB028E329BDED7AA016794A4D6B34F502512ED0384w2qEI" TargetMode="External"/><Relationship Id="rId21" Type="http://schemas.openxmlformats.org/officeDocument/2006/relationships/hyperlink" Target="consultantplus://offline/ref=0A8ED9E62969143ED90E6231A1249C933340D6B3D8BFB7F067A33DC8ADE07880C6FFFBCB028E329BD0D7AA016794A4D6B34F502512ED0384w2qEI" TargetMode="External"/><Relationship Id="rId34" Type="http://schemas.openxmlformats.org/officeDocument/2006/relationships/hyperlink" Target="consultantplus://offline/ref=0A8ED9E62969143ED90E6231A1249C933340D6B3D8BFB7F067A33DC8ADE07880C6FFFBCB028E329BD1D7AA016794A4D6B34F502512ED0384w2qEI" TargetMode="External"/><Relationship Id="rId42" Type="http://schemas.openxmlformats.org/officeDocument/2006/relationships/hyperlink" Target="consultantplus://offline/ref=0A8ED9E62969143ED90E6231A1249C93314BD3B6D6BDB7F067A33DC8ADE07880C6FFFBCB028E3298D6D7AA016794A4D6B34F502512ED0384w2qEI" TargetMode="External"/><Relationship Id="rId47" Type="http://schemas.openxmlformats.org/officeDocument/2006/relationships/hyperlink" Target="consultantplus://offline/ref=0A8ED9E62969143ED90E6231A1249C933342D1B6D6B8B7F067A33DC8ADE07880C6FFFBCB09DA63DE83D1FF573DC1AFC9B65151w2qAI" TargetMode="External"/><Relationship Id="rId50" Type="http://schemas.openxmlformats.org/officeDocument/2006/relationships/hyperlink" Target="consultantplus://offline/ref=0A8ED9E62969143ED90E6231A1249C93324BDCB6D5BDB7F067A33DC8ADE07880C6FFFBCB028E3298DED7AA016794A4D6B34F502512ED0384w2qEI" TargetMode="External"/><Relationship Id="rId55" Type="http://schemas.openxmlformats.org/officeDocument/2006/relationships/hyperlink" Target="consultantplus://offline/ref=0A8ED9E62969143ED90E6231A1249C93314AD2B5D6BEB7F067A33DC8ADE07880C6FFFBCB028E3298D5D7AA016794A4D6B34F502512ED0384w2qEI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0A8ED9E62969143ED90E6231A1249C93324AD2B6DAECE0F236F633CDA5B02290D0B6F7CD1C8E3484D4DCFFw5q9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A8ED9E62969143ED90E6231A1249C933343D3B5D4BBB7F067A33DC8ADE07880D4FFA3C703892C9AD0C2FC5022wCq8I" TargetMode="External"/><Relationship Id="rId20" Type="http://schemas.openxmlformats.org/officeDocument/2006/relationships/hyperlink" Target="consultantplus://offline/ref=0A8ED9E62969143ED90E6231A1249C93314AD2B5D6BEB7F067A33DC8ADE07880C6FFFBCB028E329BD3D7AA016794A4D6B34F502512ED0384w2qEI" TargetMode="External"/><Relationship Id="rId29" Type="http://schemas.openxmlformats.org/officeDocument/2006/relationships/hyperlink" Target="consultantplus://offline/ref=0A8ED9E62969143ED90E6231A1249C933343D5B2D2BFB7F067A33DC8ADE07880C6FFFBC80A8566CB9289F35124DFA9D1AA535022w0q5I" TargetMode="External"/><Relationship Id="rId41" Type="http://schemas.openxmlformats.org/officeDocument/2006/relationships/hyperlink" Target="consultantplus://offline/ref=0A8ED9E62969143ED90E6231A1249C93314AD2B5D6BEB7F067A33DC8ADE07880C6FFFBCB028E3298D6D7AA016794A4D6B34F502512ED0384w2qEI" TargetMode="External"/><Relationship Id="rId54" Type="http://schemas.openxmlformats.org/officeDocument/2006/relationships/hyperlink" Target="consultantplus://offline/ref=0A8ED9E62969143ED90E6231A1249C933340D1B3D7BCB7F067A33DC8ADE07880D4FFA3C703892C9AD0C2FC5022wCq8I" TargetMode="External"/><Relationship Id="rId62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A8ED9E62969143ED90E6231A1249C933340D6B3D8BFB7F067A33DC8ADE07880C6FFFBCB028E329BD6D7AA016794A4D6B34F502512ED0384w2qEI" TargetMode="External"/><Relationship Id="rId24" Type="http://schemas.openxmlformats.org/officeDocument/2006/relationships/hyperlink" Target="consultantplus://offline/ref=0A8ED9E62969143ED90E6231A1249C93314BD3B6D6BDB7F067A33DC8ADE07880C6FFFBCB028E329BD4D7AA016794A4D6B34F502512ED0384w2qEI" TargetMode="External"/><Relationship Id="rId32" Type="http://schemas.openxmlformats.org/officeDocument/2006/relationships/hyperlink" Target="consultantplus://offline/ref=0A8ED9E62969143ED90E6231A1249C933343D5B2D2BFB7F067A33DC8ADE07880C6FFFBC80A8566CB9289F35124DFA9D1AA535022w0q5I" TargetMode="External"/><Relationship Id="rId37" Type="http://schemas.openxmlformats.org/officeDocument/2006/relationships/hyperlink" Target="consultantplus://offline/ref=0A8ED9E62969143ED90E6231A1249C93314BD3B6D6BDB7F067A33DC8ADE07880C6FFFBCB028E329BDED7AA016794A4D6B34F502512ED0384w2qEI" TargetMode="External"/><Relationship Id="rId40" Type="http://schemas.openxmlformats.org/officeDocument/2006/relationships/hyperlink" Target="consultantplus://offline/ref=0A8ED9E62969143ED90E6231A1249C933343D3B5D4BBB7F067A33DC8ADE07880D4FFA3C703892C9AD0C2FC5022wCq8I" TargetMode="External"/><Relationship Id="rId45" Type="http://schemas.openxmlformats.org/officeDocument/2006/relationships/hyperlink" Target="consultantplus://offline/ref=0A8ED9E62969143ED90E6231A1249C93314BD3B6D6BDB7F067A33DC8ADE07880C6FFFBCB028E3298D5D7AA016794A4D6B34F502512ED0384w2qEI" TargetMode="External"/><Relationship Id="rId53" Type="http://schemas.openxmlformats.org/officeDocument/2006/relationships/hyperlink" Target="consultantplus://offline/ref=0A8ED9E62969143ED90E6231A1249C933340D1B3D7BCB7F067A33DC8ADE07880D4FFA3C703892C9AD0C2FC5022wCq8I" TargetMode="External"/><Relationship Id="rId58" Type="http://schemas.openxmlformats.org/officeDocument/2006/relationships/hyperlink" Target="consultantplus://offline/ref=0A8ED9E62969143ED90E6231A1249C93314BD3B6D6BDB7F067A33DC8ADE07880C6FFFBCB028E3299D2D7AA016794A4D6B34F502512ED0384w2qE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A8ED9E62969143ED90E6231A1249C933342D1B6D6B8B7F067A33DC8ADE07880C6FFFBCB09DA63DE83D1FF573DC1AFC9B65151w2qAI" TargetMode="External"/><Relationship Id="rId23" Type="http://schemas.openxmlformats.org/officeDocument/2006/relationships/hyperlink" Target="consultantplus://offline/ref=0A8ED9E62969143ED90E6231A1249C93314AD2B5D6BEB7F067A33DC8ADE07880C6FFFBCB028E329BD0D7AA016794A4D6B34F502512ED0384w2qEI" TargetMode="External"/><Relationship Id="rId28" Type="http://schemas.openxmlformats.org/officeDocument/2006/relationships/hyperlink" Target="consultantplus://offline/ref=0A8ED9E62969143ED90E6231A1249C93314AD2B5D6BEB7F067A33DC8ADE07880C6FFFBCB028E329BDED7AA016794A4D6B34F502512ED0384w2qEI" TargetMode="External"/><Relationship Id="rId36" Type="http://schemas.openxmlformats.org/officeDocument/2006/relationships/hyperlink" Target="consultantplus://offline/ref=0A8ED9E62969143ED90E6231A1249C933340D6B3D8BFB7F067A33DC8ADE07880C6FFFBCB028E329BD1D7AA016794A4D6B34F502512ED0384w2qEI" TargetMode="External"/><Relationship Id="rId49" Type="http://schemas.openxmlformats.org/officeDocument/2006/relationships/hyperlink" Target="consultantplus://offline/ref=0A8ED9E62969143ED90E6231A1249C93324BDCB6D5BDB7F067A33DC8ADE07880C6FFFBCB028E3298DED7AA016794A4D6B34F502512ED0384w2qEI" TargetMode="External"/><Relationship Id="rId57" Type="http://schemas.openxmlformats.org/officeDocument/2006/relationships/hyperlink" Target="consultantplus://offline/ref=0A8ED9E62969143ED90E6231A1249C93314AD2B5D6BEB7F067A33DC8ADE07880C6FFFBCB028E3298D1D7AA016794A4D6B34F502512ED0384w2qEI" TargetMode="External"/><Relationship Id="rId61" Type="http://schemas.openxmlformats.org/officeDocument/2006/relationships/hyperlink" Target="consultantplus://offline/ref=0A8ED9E62969143ED90E6231A1249C933340D6B3D8BFB7F067A33DC8ADE07880C6FFFBCB028E329BD1D7AA016794A4D6B34F502512ED0384w2qEI" TargetMode="External"/><Relationship Id="rId10" Type="http://schemas.openxmlformats.org/officeDocument/2006/relationships/hyperlink" Target="consultantplus://offline/ref=0A8ED9E62969143ED90E6231A1249C93314AD2B5D6BEB7F067A33DC8ADE07880C6FFFBCB028E329BD6D7AA016794A4D6B34F502512ED0384w2qEI" TargetMode="External"/><Relationship Id="rId19" Type="http://schemas.openxmlformats.org/officeDocument/2006/relationships/hyperlink" Target="consultantplus://offline/ref=0A8ED9E62969143ED90E6231A1249C933343D1B2D8BCB7F067A33DC8ADE07880C6FFFBC809DA63DE83D1FF573DC1AFC9B65151w2qAI" TargetMode="External"/><Relationship Id="rId31" Type="http://schemas.openxmlformats.org/officeDocument/2006/relationships/hyperlink" Target="consultantplus://offline/ref=0A8ED9E62969143ED90E6231A1249C933340D6B3D8BFB7F067A33DC8ADE07880C6FFFBCB028E329BD1D7AA016794A4D6B34F502512ED0384w2qEI" TargetMode="External"/><Relationship Id="rId44" Type="http://schemas.openxmlformats.org/officeDocument/2006/relationships/hyperlink" Target="consultantplus://offline/ref=0A8ED9E62969143ED90E6231A1249C93314BD3B6D6BDB7F067A33DC8ADE07880C6FFFBCB028E3298D4D7AA016794A4D6B34F502512ED0384w2qEI" TargetMode="External"/><Relationship Id="rId52" Type="http://schemas.openxmlformats.org/officeDocument/2006/relationships/hyperlink" Target="consultantplus://offline/ref=0A8ED9E62969143ED90E6231A1249C933340D0B5D2B9B7F067A33DC8ADE07880C6FFFBCB028E329BD7D7AA016794A4D6B34F502512ED0384w2qEI" TargetMode="External"/><Relationship Id="rId60" Type="http://schemas.openxmlformats.org/officeDocument/2006/relationships/hyperlink" Target="consultantplus://offline/ref=0A8ED9E62969143ED90E6231A1249C93314BD3B6D6BDB7F067A33DC8ADE07880C6FFFBCB028E3299D3D7AA016794A4D6B34F502512ED0384w2q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8ED9E62969143ED90E6231A1249C933343D5B2D2BFB7F067A33DC8ADE07880D4FFA3C703892C9AD0C2FC5022wCq8I" TargetMode="External"/><Relationship Id="rId14" Type="http://schemas.openxmlformats.org/officeDocument/2006/relationships/hyperlink" Target="consultantplus://offline/ref=0A8ED9E62969143ED90E6231A1249C933342D1B6D6B8B7F067A33DC8ADE07880C6FFFBCB028E339EDFD7AA016794A4D6B34F502512ED0384w2qEI" TargetMode="External"/><Relationship Id="rId22" Type="http://schemas.openxmlformats.org/officeDocument/2006/relationships/hyperlink" Target="consultantplus://offline/ref=0A8ED9E62969143ED90E6231A1249C933340D1B3D7BCB7F067A33DC8ADE07880D4FFA3C703892C9AD0C2FC5022wCq8I" TargetMode="External"/><Relationship Id="rId27" Type="http://schemas.openxmlformats.org/officeDocument/2006/relationships/hyperlink" Target="consultantplus://offline/ref=0A8ED9E62969143ED90E6231A1249C933340D4B6D3BCB7F067A33DC8ADE07880C6FFFBCB058F3191828DBA052EC0AEC9B4574E210CEEw0qAI" TargetMode="External"/><Relationship Id="rId30" Type="http://schemas.openxmlformats.org/officeDocument/2006/relationships/hyperlink" Target="consultantplus://offline/ref=0A8ED9E62969143ED90E6231A1249C93314BD3B6D6BDB7F067A33DC8ADE07880C6FFFBCB028E329BD2D7AA016794A4D6B34F502512ED0384w2qEI" TargetMode="External"/><Relationship Id="rId35" Type="http://schemas.openxmlformats.org/officeDocument/2006/relationships/hyperlink" Target="consultantplus://offline/ref=0A8ED9E62969143ED90E6231A1249C93314BD3B6D6BDB7F067A33DC8ADE07880C6FFFBCB028E329BD0D7AA016794A4D6B34F502512ED0384w2qEI" TargetMode="External"/><Relationship Id="rId43" Type="http://schemas.openxmlformats.org/officeDocument/2006/relationships/hyperlink" Target="consultantplus://offline/ref=0A8ED9E62969143ED90E6231A1249C933340D6B3D8BFB7F067A33DC8ADE07880C6FFFBCB028E329BD1D7AA016794A4D6B34F502512ED0384w2qEI" TargetMode="External"/><Relationship Id="rId48" Type="http://schemas.openxmlformats.org/officeDocument/2006/relationships/hyperlink" Target="consultantplus://offline/ref=0A8ED9E62969143ED90E6231A1249C933342D1B6D6B8B7F067A33DC8ADE07880C6FFFBCB09DA63DE83D1FF573DC1AFC9B65151w2qAI" TargetMode="External"/><Relationship Id="rId56" Type="http://schemas.openxmlformats.org/officeDocument/2006/relationships/hyperlink" Target="consultantplus://offline/ref=0A8ED9E62969143ED90E6231A1249C93314BD3B6D6BDB7F067A33DC8ADE07880C6FFFBCB028E3298DFD7AA016794A4D6B34F502512ED0384w2qEI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0A8ED9E62969143ED90E6231A1249C933343D1B2D8BCB7F067A33DC8ADE07880C6FFFBCB028E329FD0D7AA016794A4D6B34F502512ED0384w2qEI" TargetMode="External"/><Relationship Id="rId51" Type="http://schemas.openxmlformats.org/officeDocument/2006/relationships/hyperlink" Target="consultantplus://offline/ref=0A8ED9E62969143ED90E6231A1249C933340D0B5D2B9B7F067A33DC8ADE07880C6FFFBCB028E329BD7D7AA016794A4D6B34F502512ED0384w2qE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A8ED9E62969143ED90E6231A1249C933340D6B3D8BFB7F067A33DC8ADE07880C6FFFBCB028E329BD7D7AA016794A4D6B34F502512ED0384w2qEI" TargetMode="External"/><Relationship Id="rId17" Type="http://schemas.openxmlformats.org/officeDocument/2006/relationships/hyperlink" Target="consultantplus://offline/ref=0A8ED9E62969143ED90E6231A1249C93314AD2B5D6BEB7F067A33DC8ADE07880C6FFFBCB028E329BD5D7AA016794A4D6B34F502512ED0384w2qEI" TargetMode="External"/><Relationship Id="rId25" Type="http://schemas.openxmlformats.org/officeDocument/2006/relationships/hyperlink" Target="consultantplus://offline/ref=0A8ED9E62969143ED90E6231A1249C93324BDCB6D5BDB7F067A33DC8ADE07880C6FFFBCB028E3298DED7AA016794A4D6B34F502512ED0384w2qEI" TargetMode="External"/><Relationship Id="rId33" Type="http://schemas.openxmlformats.org/officeDocument/2006/relationships/hyperlink" Target="consultantplus://offline/ref=0A8ED9E62969143ED90E6231A1249C93314BD3B6D6BDB7F067A33DC8ADE07880C6FFFBCB028E329BD3D7AA016794A4D6B34F502512ED0384w2qEI" TargetMode="External"/><Relationship Id="rId38" Type="http://schemas.openxmlformats.org/officeDocument/2006/relationships/hyperlink" Target="consultantplus://offline/ref=0A8ED9E62969143ED90E6231A1249C933340D6B3D8BFB7F067A33DC8ADE07880C6FFFBCB028E329BD1D7AA016794A4D6B34F502512ED0384w2qEI" TargetMode="External"/><Relationship Id="rId46" Type="http://schemas.openxmlformats.org/officeDocument/2006/relationships/hyperlink" Target="consultantplus://offline/ref=0A8ED9E62969143ED90E6231A1249C93314BD3B6D6BDB7F067A33DC8ADE07880C6FFFBCB028E3298D3D7AA016794A4D6B34F502512ED0384w2qEI" TargetMode="External"/><Relationship Id="rId59" Type="http://schemas.openxmlformats.org/officeDocument/2006/relationships/hyperlink" Target="consultantplus://offline/ref=0A8ED9E62969143ED90E6231A1249C933343D5B2D2BFB7F067A33DC8ADE07880C6FFFBC80A8566CB9289F35124DFA9D1AA535022w0q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7532</Words>
  <Characters>42933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Столярова Анастасия Сергеевна</dc:creator>
  <cp:lastModifiedBy>user</cp:lastModifiedBy>
  <cp:revision>2</cp:revision>
  <dcterms:created xsi:type="dcterms:W3CDTF">2022-09-29T07:59:00Z</dcterms:created>
  <dcterms:modified xsi:type="dcterms:W3CDTF">2022-09-29T07:59:00Z</dcterms:modified>
</cp:coreProperties>
</file>